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36C" w:rsidRDefault="00B8421C" w:rsidP="00BD36A8">
      <w:pPr>
        <w:pStyle w:val="a0"/>
        <w:outlineLvl w:val="0"/>
        <w:rPr>
          <w:b/>
          <w:bCs/>
          <w:u w:val="single"/>
        </w:rPr>
      </w:pPr>
      <w:bookmarkStart w:id="0" w:name="_GoBack"/>
      <w:r>
        <w:rPr>
          <w:b/>
          <w:bCs/>
          <w:u w:val="single"/>
        </w:rPr>
        <w:t xml:space="preserve">ESL 1000 Research Inquiry Project </w:t>
      </w:r>
      <w:bookmarkEnd w:id="0"/>
      <w:r>
        <w:rPr>
          <w:b/>
          <w:bCs/>
          <w:u w:val="single"/>
        </w:rPr>
        <w:t>(35%)</w:t>
      </w:r>
    </w:p>
    <w:p w:rsidR="00FE036C" w:rsidRDefault="00B8421C" w:rsidP="00BD36A8">
      <w:pPr>
        <w:pStyle w:val="a0"/>
        <w:outlineLvl w:val="0"/>
        <w:rPr>
          <w:b/>
          <w:bCs/>
          <w:u w:val="single"/>
        </w:rPr>
      </w:pPr>
      <w:r>
        <w:rPr>
          <w:b/>
          <w:bCs/>
          <w:u w:val="single"/>
          <w:lang w:val="de-DE"/>
        </w:rPr>
        <w:t>Due Date: April 2</w:t>
      </w:r>
      <w:r>
        <w:rPr>
          <w:b/>
          <w:bCs/>
          <w:u w:val="single"/>
          <w:vertAlign w:val="superscript"/>
        </w:rPr>
        <w:t>nd</w:t>
      </w:r>
      <w:r>
        <w:rPr>
          <w:b/>
          <w:bCs/>
          <w:u w:val="single"/>
        </w:rPr>
        <w:t xml:space="preserve"> On Moodle </w:t>
      </w:r>
    </w:p>
    <w:p w:rsidR="00FE036C" w:rsidRDefault="00FE036C" w:rsidP="00BD36A8">
      <w:pPr>
        <w:pStyle w:val="a0"/>
        <w:outlineLvl w:val="0"/>
      </w:pPr>
    </w:p>
    <w:p w:rsidR="00FE036C" w:rsidRDefault="00B8421C" w:rsidP="00BD36A8">
      <w:pPr>
        <w:pStyle w:val="a0"/>
      </w:pPr>
      <w:r>
        <w:t>For the Research Inquiry project, you are required to complete several stages of the research writing process and to write a brief research essay (4 to 6 pages excluding title page and reference list, typed, double-spaced, Times New Roman, size 12 font, 1-</w:t>
      </w:r>
      <w:r>
        <w:t xml:space="preserve">inch margins all around, APA citation style). </w:t>
      </w:r>
    </w:p>
    <w:p w:rsidR="00FE036C" w:rsidRDefault="00FE036C" w:rsidP="00BD36A8">
      <w:pPr>
        <w:pStyle w:val="a0"/>
      </w:pPr>
    </w:p>
    <w:p w:rsidR="00FE036C" w:rsidRDefault="00B8421C" w:rsidP="00BD36A8">
      <w:pPr>
        <w:pStyle w:val="a0"/>
      </w:pPr>
      <w:r>
        <w:t xml:space="preserve">Your research inquiry should be a summary and synthesis of a current issue relating to reconciliation with Indigenous communities in Canada.  Specifically, you will select one of the </w:t>
      </w:r>
      <w:r>
        <w:rPr>
          <w:i/>
          <w:iCs/>
        </w:rPr>
        <w:t>Calls to Action</w:t>
      </w:r>
      <w:r>
        <w:t xml:space="preserve"> as writte</w:t>
      </w:r>
      <w:r>
        <w:t xml:space="preserve">n by the </w:t>
      </w:r>
      <w:r>
        <w:rPr>
          <w:i/>
          <w:iCs/>
        </w:rPr>
        <w:t xml:space="preserve">Truth and Reconciliation Commission of Canada. </w:t>
      </w:r>
      <w:r>
        <w:t xml:space="preserve"> This will be the topic of your research inquiry.</w:t>
      </w:r>
    </w:p>
    <w:p w:rsidR="00FE036C" w:rsidRDefault="00FE036C" w:rsidP="00BD36A8">
      <w:pPr>
        <w:pStyle w:val="a0"/>
      </w:pPr>
    </w:p>
    <w:p w:rsidR="00FE036C" w:rsidRDefault="00B8421C" w:rsidP="00BD36A8">
      <w:pPr>
        <w:pStyle w:val="a0"/>
      </w:pPr>
      <w:r>
        <w:t>Your assignments for the inquiry include the following:</w:t>
      </w:r>
    </w:p>
    <w:p w:rsidR="00FE036C" w:rsidRDefault="00B8421C">
      <w:pPr>
        <w:pStyle w:val="ListParagraph"/>
        <w:numPr>
          <w:ilvl w:val="0"/>
          <w:numId w:val="2"/>
        </w:numPr>
      </w:pPr>
      <w:r>
        <w:t xml:space="preserve">Annotated bibliography (10%) </w:t>
      </w:r>
      <w:r>
        <w:rPr>
          <w:u w:val="single"/>
        </w:rPr>
        <w:t>Due in class on March 19</w:t>
      </w:r>
      <w:r>
        <w:rPr>
          <w:u w:val="single"/>
          <w:vertAlign w:val="superscript"/>
        </w:rPr>
        <w:t>th</w:t>
      </w:r>
      <w:r>
        <w:t xml:space="preserve"> </w:t>
      </w:r>
    </w:p>
    <w:p w:rsidR="00FE036C" w:rsidRDefault="00B8421C">
      <w:pPr>
        <w:pStyle w:val="ListParagraph"/>
        <w:numPr>
          <w:ilvl w:val="1"/>
          <w:numId w:val="2"/>
        </w:numPr>
      </w:pPr>
      <w:r>
        <w:t xml:space="preserve">Select 3 sources: one from TRC </w:t>
      </w:r>
      <w:r>
        <w:t>website (link on Moodle), one scholarly article specifically about Canada’s indigenous communities published in a Canadian scholarly journal within the past 5 years, and one newspaper article</w:t>
      </w:r>
    </w:p>
    <w:p w:rsidR="00FE036C" w:rsidRDefault="00B8421C">
      <w:pPr>
        <w:pStyle w:val="ListParagraph"/>
        <w:numPr>
          <w:ilvl w:val="1"/>
          <w:numId w:val="2"/>
        </w:numPr>
      </w:pPr>
      <w:r>
        <w:t>Formulate a preliminary thesis statement, based on the sources y</w:t>
      </w:r>
      <w:r>
        <w:t>ou have selected</w:t>
      </w:r>
    </w:p>
    <w:p w:rsidR="00FE036C" w:rsidRDefault="00B8421C">
      <w:pPr>
        <w:pStyle w:val="ListParagraph"/>
        <w:numPr>
          <w:ilvl w:val="1"/>
          <w:numId w:val="2"/>
        </w:numPr>
      </w:pPr>
      <w:r>
        <w:t xml:space="preserve">Write an annotated bibliography with 2-3 sentences for each source.  The sentences should answer the following questions: (1) Describe what the source is about? (2) Explain why this source is useful to your paper? You must include the APA </w:t>
      </w:r>
      <w:r>
        <w:t>citations for your 3 sources.</w:t>
      </w:r>
    </w:p>
    <w:p w:rsidR="00FE036C" w:rsidRDefault="00B8421C">
      <w:pPr>
        <w:pStyle w:val="ListParagraph"/>
        <w:numPr>
          <w:ilvl w:val="0"/>
          <w:numId w:val="2"/>
        </w:numPr>
      </w:pPr>
      <w:r>
        <w:t xml:space="preserve">Draft introduction (5%) </w:t>
      </w:r>
      <w:r>
        <w:rPr>
          <w:u w:val="single"/>
        </w:rPr>
        <w:t>Due in class March 26</w:t>
      </w:r>
      <w:r>
        <w:rPr>
          <w:u w:val="single"/>
          <w:vertAlign w:val="superscript"/>
        </w:rPr>
        <w:t>th</w:t>
      </w:r>
      <w:r>
        <w:rPr>
          <w:u w:val="single"/>
        </w:rPr>
        <w:t xml:space="preserve"> </w:t>
      </w:r>
    </w:p>
    <w:p w:rsidR="00FE036C" w:rsidRDefault="00B8421C">
      <w:pPr>
        <w:pStyle w:val="ListParagraph"/>
        <w:numPr>
          <w:ilvl w:val="1"/>
          <w:numId w:val="2"/>
        </w:numPr>
      </w:pPr>
      <w:r>
        <w:t xml:space="preserve">Write the introductory paragraph for your essay.  The introduction should include a general introduction to your topic and its significance, a description of your sources, your </w:t>
      </w:r>
      <w:r>
        <w:t>thesis statement, and an outline of your essay.</w:t>
      </w:r>
    </w:p>
    <w:p w:rsidR="00FE036C" w:rsidRDefault="00B8421C">
      <w:pPr>
        <w:pStyle w:val="ListParagraph"/>
        <w:numPr>
          <w:ilvl w:val="0"/>
          <w:numId w:val="2"/>
        </w:numPr>
      </w:pPr>
      <w:r>
        <w:t xml:space="preserve">Research essay (20%) </w:t>
      </w:r>
      <w:r>
        <w:rPr>
          <w:u w:val="single"/>
        </w:rPr>
        <w:t>Due April 2</w:t>
      </w:r>
      <w:r>
        <w:rPr>
          <w:u w:val="single"/>
          <w:vertAlign w:val="superscript"/>
        </w:rPr>
        <w:t>nd</w:t>
      </w:r>
      <w:r>
        <w:rPr>
          <w:u w:val="single"/>
        </w:rPr>
        <w:t xml:space="preserve"> on Moodle </w:t>
      </w:r>
    </w:p>
    <w:p w:rsidR="00FE036C" w:rsidRDefault="00B8421C">
      <w:pPr>
        <w:pStyle w:val="ListParagraph"/>
        <w:numPr>
          <w:ilvl w:val="1"/>
          <w:numId w:val="2"/>
        </w:numPr>
      </w:pPr>
      <w:r>
        <w:t>The essay should have a cover page, clear introduction, main body paragraphs, conclusion, and a reference list.</w:t>
      </w:r>
      <w:r>
        <w:t xml:space="preserve"> </w:t>
      </w:r>
    </w:p>
    <w:p w:rsidR="00FE036C" w:rsidRDefault="00B8421C">
      <w:pPr>
        <w:pStyle w:val="ListParagraph"/>
        <w:numPr>
          <w:ilvl w:val="1"/>
          <w:numId w:val="2"/>
        </w:numPr>
      </w:pPr>
      <w:r>
        <w:t xml:space="preserve">Your paper should do the following: </w:t>
      </w:r>
    </w:p>
    <w:p w:rsidR="00FE036C" w:rsidRDefault="00B8421C">
      <w:pPr>
        <w:pStyle w:val="ListParagraph"/>
        <w:numPr>
          <w:ilvl w:val="2"/>
          <w:numId w:val="4"/>
        </w:numPr>
        <w:spacing w:after="0" w:line="240" w:lineRule="auto"/>
      </w:pPr>
      <w:r>
        <w:t>Introduction</w:t>
      </w:r>
    </w:p>
    <w:p w:rsidR="00FE036C" w:rsidRDefault="00B8421C">
      <w:pPr>
        <w:pStyle w:val="ListParagraph"/>
        <w:numPr>
          <w:ilvl w:val="3"/>
          <w:numId w:val="4"/>
        </w:numPr>
        <w:spacing w:after="0" w:line="240" w:lineRule="auto"/>
      </w:pPr>
      <w:r>
        <w:t>Introduce your topic and explain the significance/importance of this topic; explain your position on the topic and formulate the argument you are making (thesis statement); and, provide an outline of your essay;</w:t>
      </w:r>
    </w:p>
    <w:p w:rsidR="00FE036C" w:rsidRDefault="00B8421C">
      <w:pPr>
        <w:pStyle w:val="ListParagraph"/>
        <w:numPr>
          <w:ilvl w:val="2"/>
          <w:numId w:val="4"/>
        </w:numPr>
        <w:spacing w:after="0" w:line="240" w:lineRule="auto"/>
      </w:pPr>
      <w:r>
        <w:t>Body</w:t>
      </w:r>
    </w:p>
    <w:p w:rsidR="00FE036C" w:rsidRDefault="00B8421C">
      <w:pPr>
        <w:pStyle w:val="ListParagraph"/>
        <w:numPr>
          <w:ilvl w:val="3"/>
          <w:numId w:val="4"/>
        </w:numPr>
        <w:spacing w:after="0" w:line="240" w:lineRule="auto"/>
      </w:pPr>
      <w:r>
        <w:lastRenderedPageBreak/>
        <w:t>Support your argument using evidence f</w:t>
      </w:r>
      <w:r>
        <w:t>rom your sources, including direct quotes and paraphrases, with in-text citations in APA format</w:t>
      </w:r>
    </w:p>
    <w:p w:rsidR="00FE036C" w:rsidRDefault="00B8421C">
      <w:pPr>
        <w:pStyle w:val="ListParagraph"/>
        <w:numPr>
          <w:ilvl w:val="2"/>
          <w:numId w:val="4"/>
        </w:numPr>
        <w:spacing w:after="0" w:line="240" w:lineRule="auto"/>
      </w:pPr>
      <w:r>
        <w:t>Conclusion</w:t>
      </w:r>
    </w:p>
    <w:p w:rsidR="00FE036C" w:rsidRDefault="00B8421C">
      <w:pPr>
        <w:pStyle w:val="ListParagraph"/>
        <w:numPr>
          <w:ilvl w:val="3"/>
          <w:numId w:val="4"/>
        </w:numPr>
        <w:spacing w:after="0" w:line="240" w:lineRule="auto"/>
      </w:pPr>
      <w:r>
        <w:t>Summarize and synthesize your argument to conclude your paper</w:t>
      </w:r>
    </w:p>
    <w:p w:rsidR="00FE036C" w:rsidRDefault="00FE036C">
      <w:pPr>
        <w:pStyle w:val="a0"/>
      </w:pPr>
    </w:p>
    <w:p w:rsidR="00FE036C" w:rsidRDefault="00FE036C">
      <w:pPr>
        <w:pStyle w:val="ListParagraph"/>
        <w:spacing w:after="0" w:line="240" w:lineRule="auto"/>
      </w:pPr>
    </w:p>
    <w:p w:rsidR="00FE036C" w:rsidRDefault="00FE036C">
      <w:pPr>
        <w:pStyle w:val="a0"/>
        <w:outlineLvl w:val="0"/>
      </w:pPr>
    </w:p>
    <w:p w:rsidR="00FE036C" w:rsidRDefault="00FE036C">
      <w:pPr>
        <w:pStyle w:val="a0"/>
        <w:outlineLvl w:val="0"/>
      </w:pPr>
    </w:p>
    <w:p w:rsidR="00FE036C" w:rsidRDefault="00B8421C">
      <w:pPr>
        <w:pStyle w:val="a0"/>
        <w:outlineLvl w:val="0"/>
      </w:pPr>
      <w:r>
        <w:t xml:space="preserve">Below is a guide to how the research paper will be assessed. </w:t>
      </w:r>
    </w:p>
    <w:tbl>
      <w:tblPr>
        <w:tblW w:w="93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28"/>
        <w:gridCol w:w="1276"/>
        <w:gridCol w:w="1275"/>
        <w:gridCol w:w="1276"/>
        <w:gridCol w:w="1274"/>
      </w:tblGrid>
      <w:tr w:rsidR="00FE036C">
        <w:trPr>
          <w:trHeight w:val="400"/>
        </w:trPr>
        <w:tc>
          <w:tcPr>
            <w:tcW w:w="4227" w:type="dxa"/>
            <w:tcBorders>
              <w:top w:val="single" w:sz="8" w:space="0" w:color="E7E6E6"/>
              <w:left w:val="single" w:sz="8" w:space="0" w:color="E7E6E6"/>
              <w:bottom w:val="single" w:sz="8" w:space="0" w:color="E7E6E6"/>
              <w:right w:val="single" w:sz="8" w:space="0" w:color="E7E6E6"/>
            </w:tcBorders>
            <w:shd w:val="clear" w:color="auto" w:fill="4472C4"/>
            <w:tcMar>
              <w:top w:w="80" w:type="dxa"/>
              <w:left w:w="80" w:type="dxa"/>
              <w:bottom w:w="80" w:type="dxa"/>
              <w:right w:w="80" w:type="dxa"/>
            </w:tcMar>
          </w:tcPr>
          <w:p w:rsidR="00FE036C" w:rsidRDefault="00FE036C"/>
        </w:tc>
        <w:tc>
          <w:tcPr>
            <w:tcW w:w="1276" w:type="dxa"/>
            <w:tcBorders>
              <w:top w:val="single" w:sz="8" w:space="0" w:color="E7E6E6"/>
              <w:left w:val="single" w:sz="8" w:space="0" w:color="E7E6E6"/>
              <w:bottom w:val="single" w:sz="8" w:space="0" w:color="E7E6E6"/>
              <w:right w:val="single" w:sz="8" w:space="0" w:color="E7E6E6"/>
            </w:tcBorders>
            <w:shd w:val="clear" w:color="auto" w:fill="4472C4"/>
            <w:tcMar>
              <w:top w:w="80" w:type="dxa"/>
              <w:left w:w="80" w:type="dxa"/>
              <w:bottom w:w="80" w:type="dxa"/>
              <w:right w:w="80" w:type="dxa"/>
            </w:tcMar>
          </w:tcPr>
          <w:p w:rsidR="00FE036C" w:rsidRDefault="00B8421C">
            <w:pPr>
              <w:pStyle w:val="TableHeading"/>
              <w:jc w:val="center"/>
            </w:pPr>
            <w:r>
              <w:rPr>
                <w:rFonts w:ascii="Times New Roman" w:hAnsi="Times New Roman"/>
                <w:sz w:val="16"/>
                <w:szCs w:val="16"/>
              </w:rPr>
              <w:t>excellent</w:t>
            </w:r>
          </w:p>
        </w:tc>
        <w:tc>
          <w:tcPr>
            <w:tcW w:w="1275" w:type="dxa"/>
            <w:tcBorders>
              <w:top w:val="single" w:sz="8" w:space="0" w:color="E7E6E6"/>
              <w:left w:val="single" w:sz="8" w:space="0" w:color="E7E6E6"/>
              <w:bottom w:val="single" w:sz="8" w:space="0" w:color="E7E6E6"/>
              <w:right w:val="single" w:sz="8" w:space="0" w:color="E7E6E6"/>
            </w:tcBorders>
            <w:shd w:val="clear" w:color="auto" w:fill="4472C4"/>
            <w:tcMar>
              <w:top w:w="80" w:type="dxa"/>
              <w:left w:w="80" w:type="dxa"/>
              <w:bottom w:w="80" w:type="dxa"/>
              <w:right w:w="80" w:type="dxa"/>
            </w:tcMar>
          </w:tcPr>
          <w:p w:rsidR="00FE036C" w:rsidRDefault="00B8421C">
            <w:pPr>
              <w:pStyle w:val="TableHeading"/>
              <w:jc w:val="center"/>
            </w:pPr>
            <w:r>
              <w:rPr>
                <w:rFonts w:ascii="Times New Roman" w:hAnsi="Times New Roman"/>
                <w:sz w:val="16"/>
                <w:szCs w:val="16"/>
              </w:rPr>
              <w:t>good</w:t>
            </w:r>
          </w:p>
        </w:tc>
        <w:tc>
          <w:tcPr>
            <w:tcW w:w="1276" w:type="dxa"/>
            <w:tcBorders>
              <w:top w:val="single" w:sz="8" w:space="0" w:color="E7E6E6"/>
              <w:left w:val="single" w:sz="8" w:space="0" w:color="E7E6E6"/>
              <w:bottom w:val="single" w:sz="8" w:space="0" w:color="E7E6E6"/>
              <w:right w:val="single" w:sz="8" w:space="0" w:color="E7E6E6"/>
            </w:tcBorders>
            <w:shd w:val="clear" w:color="auto" w:fill="4472C4"/>
            <w:tcMar>
              <w:top w:w="80" w:type="dxa"/>
              <w:left w:w="80" w:type="dxa"/>
              <w:bottom w:w="80" w:type="dxa"/>
              <w:right w:w="80" w:type="dxa"/>
            </w:tcMar>
          </w:tcPr>
          <w:p w:rsidR="00FE036C" w:rsidRDefault="00B8421C">
            <w:pPr>
              <w:pStyle w:val="TableHeading"/>
              <w:jc w:val="center"/>
            </w:pPr>
            <w:r>
              <w:rPr>
                <w:rFonts w:ascii="Times New Roman" w:hAnsi="Times New Roman"/>
                <w:sz w:val="16"/>
                <w:szCs w:val="16"/>
              </w:rPr>
              <w:t>adequate</w:t>
            </w:r>
          </w:p>
        </w:tc>
        <w:tc>
          <w:tcPr>
            <w:tcW w:w="1274" w:type="dxa"/>
            <w:tcBorders>
              <w:top w:val="single" w:sz="8" w:space="0" w:color="E7E6E6"/>
              <w:left w:val="single" w:sz="8" w:space="0" w:color="E7E6E6"/>
              <w:bottom w:val="single" w:sz="8" w:space="0" w:color="E7E6E6"/>
              <w:right w:val="single" w:sz="8" w:space="0" w:color="E7E6E6"/>
            </w:tcBorders>
            <w:shd w:val="clear" w:color="auto" w:fill="4472C4"/>
            <w:tcMar>
              <w:top w:w="80" w:type="dxa"/>
              <w:left w:w="80" w:type="dxa"/>
              <w:bottom w:w="80" w:type="dxa"/>
              <w:right w:w="80" w:type="dxa"/>
            </w:tcMar>
          </w:tcPr>
          <w:p w:rsidR="00FE036C" w:rsidRDefault="00B8421C">
            <w:pPr>
              <w:pStyle w:val="TableHeading"/>
              <w:jc w:val="center"/>
            </w:pPr>
            <w:r>
              <w:rPr>
                <w:rFonts w:ascii="Times New Roman" w:hAnsi="Times New Roman"/>
                <w:sz w:val="16"/>
                <w:szCs w:val="16"/>
              </w:rPr>
              <w:t>Marginal</w:t>
            </w:r>
          </w:p>
        </w:tc>
      </w:tr>
      <w:tr w:rsidR="00FE036C">
        <w:trPr>
          <w:trHeight w:val="251"/>
        </w:trPr>
        <w:tc>
          <w:tcPr>
            <w:tcW w:w="4227" w:type="dxa"/>
            <w:tcBorders>
              <w:top w:val="single" w:sz="8" w:space="0" w:color="E7E6E6"/>
              <w:left w:val="single" w:sz="8" w:space="0" w:color="E7E6E6"/>
              <w:bottom w:val="single" w:sz="8" w:space="0" w:color="E7E6E6"/>
              <w:right w:val="single" w:sz="8" w:space="0" w:color="E7E6E6"/>
            </w:tcBorders>
            <w:shd w:val="clear" w:color="auto" w:fill="auto"/>
            <w:tcMar>
              <w:top w:w="80" w:type="dxa"/>
              <w:left w:w="80" w:type="dxa"/>
              <w:bottom w:w="80" w:type="dxa"/>
              <w:right w:w="80" w:type="dxa"/>
            </w:tcMar>
          </w:tcPr>
          <w:p w:rsidR="00FE036C" w:rsidRDefault="00B8421C">
            <w:pPr>
              <w:pStyle w:val="a0"/>
            </w:pPr>
            <w:r>
              <w:rPr>
                <w:b/>
                <w:bCs/>
                <w:sz w:val="18"/>
                <w:szCs w:val="18"/>
              </w:rPr>
              <w:t>CONTENT AND CRITICAL ANALYSIS</w:t>
            </w:r>
          </w:p>
        </w:tc>
        <w:tc>
          <w:tcPr>
            <w:tcW w:w="1276" w:type="dxa"/>
            <w:tcBorders>
              <w:top w:val="single" w:sz="8" w:space="0" w:color="E7E6E6"/>
              <w:left w:val="single" w:sz="8" w:space="0" w:color="E7E6E6"/>
              <w:bottom w:val="single" w:sz="8" w:space="0" w:color="E7E6E6"/>
              <w:right w:val="single" w:sz="8" w:space="0" w:color="E7E6E6"/>
            </w:tcBorders>
            <w:shd w:val="clear" w:color="auto" w:fill="auto"/>
            <w:tcMar>
              <w:top w:w="80" w:type="dxa"/>
              <w:left w:w="80" w:type="dxa"/>
              <w:bottom w:w="80" w:type="dxa"/>
              <w:right w:w="80" w:type="dxa"/>
            </w:tcMar>
          </w:tcPr>
          <w:p w:rsidR="00FE036C" w:rsidRDefault="00FE036C"/>
        </w:tc>
        <w:tc>
          <w:tcPr>
            <w:tcW w:w="1275" w:type="dxa"/>
            <w:tcBorders>
              <w:top w:val="single" w:sz="8" w:space="0" w:color="E7E6E6"/>
              <w:left w:val="single" w:sz="8" w:space="0" w:color="E7E6E6"/>
              <w:bottom w:val="single" w:sz="8" w:space="0" w:color="E7E6E6"/>
              <w:right w:val="single" w:sz="8" w:space="0" w:color="E7E6E6"/>
            </w:tcBorders>
            <w:shd w:val="clear" w:color="auto" w:fill="auto"/>
            <w:tcMar>
              <w:top w:w="80" w:type="dxa"/>
              <w:left w:w="80" w:type="dxa"/>
              <w:bottom w:w="80" w:type="dxa"/>
              <w:right w:w="80" w:type="dxa"/>
            </w:tcMar>
          </w:tcPr>
          <w:p w:rsidR="00FE036C" w:rsidRDefault="00FE036C"/>
        </w:tc>
        <w:tc>
          <w:tcPr>
            <w:tcW w:w="1276" w:type="dxa"/>
            <w:tcBorders>
              <w:top w:val="single" w:sz="8" w:space="0" w:color="E7E6E6"/>
              <w:left w:val="single" w:sz="8" w:space="0" w:color="E7E6E6"/>
              <w:bottom w:val="single" w:sz="8" w:space="0" w:color="E7E6E6"/>
              <w:right w:val="single" w:sz="8" w:space="0" w:color="E7E6E6"/>
            </w:tcBorders>
            <w:shd w:val="clear" w:color="auto" w:fill="auto"/>
            <w:tcMar>
              <w:top w:w="80" w:type="dxa"/>
              <w:left w:w="80" w:type="dxa"/>
              <w:bottom w:w="80" w:type="dxa"/>
              <w:right w:w="80" w:type="dxa"/>
            </w:tcMar>
          </w:tcPr>
          <w:p w:rsidR="00FE036C" w:rsidRDefault="00FE036C"/>
        </w:tc>
        <w:tc>
          <w:tcPr>
            <w:tcW w:w="1274" w:type="dxa"/>
            <w:tcBorders>
              <w:top w:val="single" w:sz="8" w:space="0" w:color="E7E6E6"/>
              <w:left w:val="single" w:sz="8" w:space="0" w:color="E7E6E6"/>
              <w:bottom w:val="single" w:sz="8" w:space="0" w:color="E7E6E6"/>
              <w:right w:val="single" w:sz="8" w:space="0" w:color="E7E6E6"/>
            </w:tcBorders>
            <w:shd w:val="clear" w:color="auto" w:fill="auto"/>
            <w:tcMar>
              <w:top w:w="80" w:type="dxa"/>
              <w:left w:w="80" w:type="dxa"/>
              <w:bottom w:w="80" w:type="dxa"/>
              <w:right w:w="80" w:type="dxa"/>
            </w:tcMar>
          </w:tcPr>
          <w:p w:rsidR="00FE036C" w:rsidRDefault="00FE036C"/>
        </w:tc>
      </w:tr>
      <w:tr w:rsidR="00FE036C">
        <w:trPr>
          <w:trHeight w:val="1771"/>
        </w:trPr>
        <w:tc>
          <w:tcPr>
            <w:tcW w:w="4227" w:type="dxa"/>
            <w:tcBorders>
              <w:top w:val="single" w:sz="8" w:space="0" w:color="E7E6E6"/>
              <w:left w:val="single" w:sz="8" w:space="0" w:color="E7E6E6"/>
              <w:bottom w:val="single" w:sz="8" w:space="0" w:color="E7E6E6"/>
              <w:right w:val="single" w:sz="8" w:space="0" w:color="E7E6E6"/>
            </w:tcBorders>
            <w:shd w:val="clear" w:color="auto" w:fill="auto"/>
            <w:tcMar>
              <w:top w:w="80" w:type="dxa"/>
              <w:left w:w="80" w:type="dxa"/>
              <w:bottom w:w="80" w:type="dxa"/>
              <w:right w:w="80" w:type="dxa"/>
            </w:tcMar>
          </w:tcPr>
          <w:p w:rsidR="00FE036C" w:rsidRDefault="00B8421C">
            <w:pPr>
              <w:pStyle w:val="a0"/>
              <w:tabs>
                <w:tab w:val="left" w:pos="2288"/>
              </w:tabs>
              <w:rPr>
                <w:i/>
                <w:iCs/>
                <w:sz w:val="21"/>
                <w:szCs w:val="21"/>
              </w:rPr>
            </w:pPr>
            <w:r>
              <w:rPr>
                <w:i/>
                <w:iCs/>
                <w:sz w:val="21"/>
                <w:szCs w:val="21"/>
              </w:rPr>
              <w:t xml:space="preserve">Topic </w:t>
            </w:r>
          </w:p>
          <w:p w:rsidR="00FE036C" w:rsidRDefault="00B8421C">
            <w:pPr>
              <w:pStyle w:val="a0"/>
              <w:tabs>
                <w:tab w:val="left" w:pos="2288"/>
              </w:tabs>
            </w:pPr>
            <w:r>
              <w:rPr>
                <w:sz w:val="21"/>
                <w:szCs w:val="21"/>
              </w:rPr>
              <w:t xml:space="preserve">Paper engages with specific and fundamental research topic raised in class.  The topic is clearly defined and narrow enough for the scope of the assignment. A thesis statement provides direction </w:t>
            </w:r>
            <w:r>
              <w:rPr>
                <w:sz w:val="21"/>
                <w:szCs w:val="21"/>
              </w:rPr>
              <w:t>for the paper, making clear a position from which to develop the argument of the paper.</w:t>
            </w:r>
          </w:p>
        </w:tc>
        <w:tc>
          <w:tcPr>
            <w:tcW w:w="1276" w:type="dxa"/>
            <w:tcBorders>
              <w:top w:val="single" w:sz="8" w:space="0" w:color="E7E6E6"/>
              <w:left w:val="single" w:sz="8" w:space="0" w:color="E7E6E6"/>
              <w:bottom w:val="single" w:sz="8" w:space="0" w:color="E7E6E6"/>
              <w:right w:val="single" w:sz="8" w:space="0" w:color="E7E6E6"/>
            </w:tcBorders>
            <w:shd w:val="clear" w:color="auto" w:fill="auto"/>
            <w:tcMar>
              <w:top w:w="80" w:type="dxa"/>
              <w:left w:w="80" w:type="dxa"/>
              <w:bottom w:w="80" w:type="dxa"/>
              <w:right w:w="80" w:type="dxa"/>
            </w:tcMar>
          </w:tcPr>
          <w:p w:rsidR="00FE036C" w:rsidRDefault="00FE036C"/>
        </w:tc>
        <w:tc>
          <w:tcPr>
            <w:tcW w:w="1275" w:type="dxa"/>
            <w:tcBorders>
              <w:top w:val="single" w:sz="8" w:space="0" w:color="E7E6E6"/>
              <w:left w:val="single" w:sz="8" w:space="0" w:color="E7E6E6"/>
              <w:bottom w:val="single" w:sz="8" w:space="0" w:color="E7E6E6"/>
              <w:right w:val="single" w:sz="8" w:space="0" w:color="E7E6E6"/>
            </w:tcBorders>
            <w:shd w:val="clear" w:color="auto" w:fill="auto"/>
            <w:tcMar>
              <w:top w:w="80" w:type="dxa"/>
              <w:left w:w="80" w:type="dxa"/>
              <w:bottom w:w="80" w:type="dxa"/>
              <w:right w:w="80" w:type="dxa"/>
            </w:tcMar>
          </w:tcPr>
          <w:p w:rsidR="00FE036C" w:rsidRDefault="00FE036C"/>
        </w:tc>
        <w:tc>
          <w:tcPr>
            <w:tcW w:w="1276" w:type="dxa"/>
            <w:tcBorders>
              <w:top w:val="single" w:sz="8" w:space="0" w:color="E7E6E6"/>
              <w:left w:val="single" w:sz="8" w:space="0" w:color="E7E6E6"/>
              <w:bottom w:val="single" w:sz="8" w:space="0" w:color="E7E6E6"/>
              <w:right w:val="single" w:sz="8" w:space="0" w:color="E7E6E6"/>
            </w:tcBorders>
            <w:shd w:val="clear" w:color="auto" w:fill="auto"/>
            <w:tcMar>
              <w:top w:w="80" w:type="dxa"/>
              <w:left w:w="80" w:type="dxa"/>
              <w:bottom w:w="80" w:type="dxa"/>
              <w:right w:w="80" w:type="dxa"/>
            </w:tcMar>
          </w:tcPr>
          <w:p w:rsidR="00FE036C" w:rsidRDefault="00FE036C"/>
        </w:tc>
        <w:tc>
          <w:tcPr>
            <w:tcW w:w="1274" w:type="dxa"/>
            <w:tcBorders>
              <w:top w:val="single" w:sz="8" w:space="0" w:color="E7E6E6"/>
              <w:left w:val="single" w:sz="8" w:space="0" w:color="E7E6E6"/>
              <w:bottom w:val="single" w:sz="8" w:space="0" w:color="E7E6E6"/>
              <w:right w:val="single" w:sz="8" w:space="0" w:color="E7E6E6"/>
            </w:tcBorders>
            <w:shd w:val="clear" w:color="auto" w:fill="auto"/>
            <w:tcMar>
              <w:top w:w="80" w:type="dxa"/>
              <w:left w:w="80" w:type="dxa"/>
              <w:bottom w:w="80" w:type="dxa"/>
              <w:right w:w="80" w:type="dxa"/>
            </w:tcMar>
          </w:tcPr>
          <w:p w:rsidR="00FE036C" w:rsidRDefault="00FE036C"/>
        </w:tc>
      </w:tr>
      <w:tr w:rsidR="00FE036C">
        <w:trPr>
          <w:trHeight w:val="1551"/>
        </w:trPr>
        <w:tc>
          <w:tcPr>
            <w:tcW w:w="4227" w:type="dxa"/>
            <w:tcBorders>
              <w:top w:val="single" w:sz="8" w:space="0" w:color="E7E6E6"/>
              <w:left w:val="single" w:sz="8" w:space="0" w:color="E7E6E6"/>
              <w:bottom w:val="single" w:sz="8" w:space="0" w:color="E7E6E6"/>
              <w:right w:val="single" w:sz="8" w:space="0" w:color="E7E6E6"/>
            </w:tcBorders>
            <w:shd w:val="clear" w:color="auto" w:fill="auto"/>
            <w:tcMar>
              <w:top w:w="80" w:type="dxa"/>
              <w:left w:w="80" w:type="dxa"/>
              <w:bottom w:w="80" w:type="dxa"/>
              <w:right w:w="80" w:type="dxa"/>
            </w:tcMar>
          </w:tcPr>
          <w:p w:rsidR="00FE036C" w:rsidRDefault="00B8421C">
            <w:pPr>
              <w:pStyle w:val="a0"/>
              <w:rPr>
                <w:i/>
                <w:iCs/>
                <w:sz w:val="21"/>
                <w:szCs w:val="21"/>
              </w:rPr>
            </w:pPr>
            <w:r>
              <w:rPr>
                <w:i/>
                <w:iCs/>
                <w:sz w:val="21"/>
                <w:szCs w:val="21"/>
              </w:rPr>
              <w:t xml:space="preserve">Sources </w:t>
            </w:r>
          </w:p>
          <w:p w:rsidR="00FE036C" w:rsidRDefault="00B8421C">
            <w:pPr>
              <w:pStyle w:val="a0"/>
            </w:pPr>
            <w:r>
              <w:rPr>
                <w:sz w:val="21"/>
                <w:szCs w:val="21"/>
              </w:rPr>
              <w:t>Paper engages with 3 current, appropriate and authoritative sources.  Sources include both general background sources and specialized sources. Information</w:t>
            </w:r>
            <w:r>
              <w:rPr>
                <w:sz w:val="21"/>
                <w:szCs w:val="21"/>
              </w:rPr>
              <w:t xml:space="preserve"> from sources is introduced and acknowledged, and appropriately attributed.</w:t>
            </w:r>
          </w:p>
        </w:tc>
        <w:tc>
          <w:tcPr>
            <w:tcW w:w="1276" w:type="dxa"/>
            <w:tcBorders>
              <w:top w:val="single" w:sz="8" w:space="0" w:color="E7E6E6"/>
              <w:left w:val="single" w:sz="8" w:space="0" w:color="E7E6E6"/>
              <w:bottom w:val="single" w:sz="8" w:space="0" w:color="E7E6E6"/>
              <w:right w:val="single" w:sz="8" w:space="0" w:color="E7E6E6"/>
            </w:tcBorders>
            <w:shd w:val="clear" w:color="auto" w:fill="auto"/>
            <w:tcMar>
              <w:top w:w="80" w:type="dxa"/>
              <w:left w:w="80" w:type="dxa"/>
              <w:bottom w:w="80" w:type="dxa"/>
              <w:right w:w="80" w:type="dxa"/>
            </w:tcMar>
          </w:tcPr>
          <w:p w:rsidR="00FE036C" w:rsidRDefault="00FE036C"/>
        </w:tc>
        <w:tc>
          <w:tcPr>
            <w:tcW w:w="1275" w:type="dxa"/>
            <w:tcBorders>
              <w:top w:val="single" w:sz="8" w:space="0" w:color="E7E6E6"/>
              <w:left w:val="single" w:sz="8" w:space="0" w:color="E7E6E6"/>
              <w:bottom w:val="single" w:sz="8" w:space="0" w:color="E7E6E6"/>
              <w:right w:val="single" w:sz="8" w:space="0" w:color="E7E6E6"/>
            </w:tcBorders>
            <w:shd w:val="clear" w:color="auto" w:fill="auto"/>
            <w:tcMar>
              <w:top w:w="80" w:type="dxa"/>
              <w:left w:w="80" w:type="dxa"/>
              <w:bottom w:w="80" w:type="dxa"/>
              <w:right w:w="80" w:type="dxa"/>
            </w:tcMar>
          </w:tcPr>
          <w:p w:rsidR="00FE036C" w:rsidRDefault="00FE036C"/>
        </w:tc>
        <w:tc>
          <w:tcPr>
            <w:tcW w:w="1276" w:type="dxa"/>
            <w:tcBorders>
              <w:top w:val="single" w:sz="8" w:space="0" w:color="E7E6E6"/>
              <w:left w:val="single" w:sz="8" w:space="0" w:color="E7E6E6"/>
              <w:bottom w:val="single" w:sz="8" w:space="0" w:color="E7E6E6"/>
              <w:right w:val="single" w:sz="8" w:space="0" w:color="E7E6E6"/>
            </w:tcBorders>
            <w:shd w:val="clear" w:color="auto" w:fill="auto"/>
            <w:tcMar>
              <w:top w:w="80" w:type="dxa"/>
              <w:left w:w="80" w:type="dxa"/>
              <w:bottom w:w="80" w:type="dxa"/>
              <w:right w:w="80" w:type="dxa"/>
            </w:tcMar>
          </w:tcPr>
          <w:p w:rsidR="00FE036C" w:rsidRDefault="00FE036C"/>
        </w:tc>
        <w:tc>
          <w:tcPr>
            <w:tcW w:w="1274" w:type="dxa"/>
            <w:tcBorders>
              <w:top w:val="single" w:sz="8" w:space="0" w:color="E7E6E6"/>
              <w:left w:val="single" w:sz="8" w:space="0" w:color="E7E6E6"/>
              <w:bottom w:val="single" w:sz="8" w:space="0" w:color="E7E6E6"/>
              <w:right w:val="single" w:sz="8" w:space="0" w:color="E7E6E6"/>
            </w:tcBorders>
            <w:shd w:val="clear" w:color="auto" w:fill="auto"/>
            <w:tcMar>
              <w:top w:w="80" w:type="dxa"/>
              <w:left w:w="80" w:type="dxa"/>
              <w:bottom w:w="80" w:type="dxa"/>
              <w:right w:w="80" w:type="dxa"/>
            </w:tcMar>
          </w:tcPr>
          <w:p w:rsidR="00FE036C" w:rsidRDefault="00FE036C"/>
        </w:tc>
      </w:tr>
      <w:tr w:rsidR="00FE036C">
        <w:trPr>
          <w:trHeight w:val="1771"/>
        </w:trPr>
        <w:tc>
          <w:tcPr>
            <w:tcW w:w="4227" w:type="dxa"/>
            <w:tcBorders>
              <w:top w:val="single" w:sz="8" w:space="0" w:color="E7E6E6"/>
              <w:left w:val="single" w:sz="8" w:space="0" w:color="E7E6E6"/>
              <w:bottom w:val="single" w:sz="8" w:space="0" w:color="E7E6E6"/>
              <w:right w:val="single" w:sz="8" w:space="0" w:color="E7E6E6"/>
            </w:tcBorders>
            <w:shd w:val="clear" w:color="auto" w:fill="auto"/>
            <w:tcMar>
              <w:top w:w="80" w:type="dxa"/>
              <w:left w:w="80" w:type="dxa"/>
              <w:bottom w:w="80" w:type="dxa"/>
              <w:right w:w="80" w:type="dxa"/>
            </w:tcMar>
          </w:tcPr>
          <w:p w:rsidR="00FE036C" w:rsidRDefault="00B8421C">
            <w:pPr>
              <w:pStyle w:val="a0"/>
              <w:rPr>
                <w:sz w:val="21"/>
                <w:szCs w:val="21"/>
              </w:rPr>
            </w:pPr>
            <w:r>
              <w:rPr>
                <w:i/>
                <w:iCs/>
                <w:sz w:val="21"/>
                <w:szCs w:val="21"/>
              </w:rPr>
              <w:t>Integration of knowledge</w:t>
            </w:r>
            <w:r>
              <w:rPr>
                <w:sz w:val="21"/>
                <w:szCs w:val="21"/>
              </w:rPr>
              <w:t xml:space="preserve"> </w:t>
            </w:r>
          </w:p>
          <w:p w:rsidR="00FE036C" w:rsidRDefault="00B8421C">
            <w:pPr>
              <w:pStyle w:val="a0"/>
            </w:pPr>
            <w:r>
              <w:rPr>
                <w:sz w:val="21"/>
                <w:szCs w:val="21"/>
              </w:rPr>
              <w:t>The paper connects with key concepts learned in the course.   Concepts are integrated into the writer’</w:t>
            </w:r>
            <w:r>
              <w:rPr>
                <w:sz w:val="21"/>
                <w:szCs w:val="21"/>
              </w:rPr>
              <w:t xml:space="preserve">s own insights, demonstrating understanding and application of course concepts.  The writer provides concluding remarks that show analysis and synthesis of ideas.  </w:t>
            </w:r>
          </w:p>
        </w:tc>
        <w:tc>
          <w:tcPr>
            <w:tcW w:w="1276" w:type="dxa"/>
            <w:tcBorders>
              <w:top w:val="single" w:sz="8" w:space="0" w:color="E7E6E6"/>
              <w:left w:val="single" w:sz="8" w:space="0" w:color="E7E6E6"/>
              <w:bottom w:val="single" w:sz="8" w:space="0" w:color="E7E6E6"/>
              <w:right w:val="single" w:sz="8" w:space="0" w:color="E7E6E6"/>
            </w:tcBorders>
            <w:shd w:val="clear" w:color="auto" w:fill="auto"/>
            <w:tcMar>
              <w:top w:w="80" w:type="dxa"/>
              <w:left w:w="80" w:type="dxa"/>
              <w:bottom w:w="80" w:type="dxa"/>
              <w:right w:w="80" w:type="dxa"/>
            </w:tcMar>
          </w:tcPr>
          <w:p w:rsidR="00FE036C" w:rsidRDefault="00FE036C"/>
        </w:tc>
        <w:tc>
          <w:tcPr>
            <w:tcW w:w="1275" w:type="dxa"/>
            <w:tcBorders>
              <w:top w:val="single" w:sz="8" w:space="0" w:color="E7E6E6"/>
              <w:left w:val="single" w:sz="8" w:space="0" w:color="E7E6E6"/>
              <w:bottom w:val="single" w:sz="8" w:space="0" w:color="E7E6E6"/>
              <w:right w:val="single" w:sz="8" w:space="0" w:color="E7E6E6"/>
            </w:tcBorders>
            <w:shd w:val="clear" w:color="auto" w:fill="auto"/>
            <w:tcMar>
              <w:top w:w="80" w:type="dxa"/>
              <w:left w:w="80" w:type="dxa"/>
              <w:bottom w:w="80" w:type="dxa"/>
              <w:right w:w="80" w:type="dxa"/>
            </w:tcMar>
          </w:tcPr>
          <w:p w:rsidR="00FE036C" w:rsidRDefault="00FE036C"/>
        </w:tc>
        <w:tc>
          <w:tcPr>
            <w:tcW w:w="1276" w:type="dxa"/>
            <w:tcBorders>
              <w:top w:val="single" w:sz="8" w:space="0" w:color="E7E6E6"/>
              <w:left w:val="single" w:sz="8" w:space="0" w:color="E7E6E6"/>
              <w:bottom w:val="single" w:sz="8" w:space="0" w:color="E7E6E6"/>
              <w:right w:val="single" w:sz="8" w:space="0" w:color="E7E6E6"/>
            </w:tcBorders>
            <w:shd w:val="clear" w:color="auto" w:fill="auto"/>
            <w:tcMar>
              <w:top w:w="80" w:type="dxa"/>
              <w:left w:w="80" w:type="dxa"/>
              <w:bottom w:w="80" w:type="dxa"/>
              <w:right w:w="80" w:type="dxa"/>
            </w:tcMar>
          </w:tcPr>
          <w:p w:rsidR="00FE036C" w:rsidRDefault="00FE036C"/>
        </w:tc>
        <w:tc>
          <w:tcPr>
            <w:tcW w:w="1274" w:type="dxa"/>
            <w:tcBorders>
              <w:top w:val="single" w:sz="8" w:space="0" w:color="E7E6E6"/>
              <w:left w:val="single" w:sz="8" w:space="0" w:color="E7E6E6"/>
              <w:bottom w:val="single" w:sz="8" w:space="0" w:color="E7E6E6"/>
              <w:right w:val="single" w:sz="8" w:space="0" w:color="E7E6E6"/>
            </w:tcBorders>
            <w:shd w:val="clear" w:color="auto" w:fill="auto"/>
            <w:tcMar>
              <w:top w:w="80" w:type="dxa"/>
              <w:left w:w="80" w:type="dxa"/>
              <w:bottom w:w="80" w:type="dxa"/>
              <w:right w:w="80" w:type="dxa"/>
            </w:tcMar>
          </w:tcPr>
          <w:p w:rsidR="00FE036C" w:rsidRDefault="00FE036C"/>
        </w:tc>
      </w:tr>
      <w:tr w:rsidR="00FE036C">
        <w:trPr>
          <w:trHeight w:val="1771"/>
        </w:trPr>
        <w:tc>
          <w:tcPr>
            <w:tcW w:w="4227" w:type="dxa"/>
            <w:tcBorders>
              <w:top w:val="single" w:sz="8" w:space="0" w:color="E7E6E6"/>
              <w:left w:val="single" w:sz="8" w:space="0" w:color="E7E6E6"/>
              <w:bottom w:val="single" w:sz="8" w:space="0" w:color="E7E6E6"/>
              <w:right w:val="single" w:sz="8" w:space="0" w:color="E7E6E6"/>
            </w:tcBorders>
            <w:shd w:val="clear" w:color="auto" w:fill="auto"/>
            <w:tcMar>
              <w:top w:w="80" w:type="dxa"/>
              <w:left w:w="80" w:type="dxa"/>
              <w:bottom w:w="80" w:type="dxa"/>
              <w:right w:w="80" w:type="dxa"/>
            </w:tcMar>
          </w:tcPr>
          <w:p w:rsidR="00FE036C" w:rsidRDefault="00B8421C">
            <w:pPr>
              <w:pStyle w:val="a0"/>
              <w:tabs>
                <w:tab w:val="left" w:pos="2288"/>
              </w:tabs>
              <w:rPr>
                <w:i/>
                <w:iCs/>
                <w:sz w:val="21"/>
                <w:szCs w:val="21"/>
              </w:rPr>
            </w:pPr>
            <w:r>
              <w:rPr>
                <w:i/>
                <w:iCs/>
                <w:sz w:val="21"/>
                <w:szCs w:val="21"/>
              </w:rPr>
              <w:t>Argument &amp; discussion</w:t>
            </w:r>
          </w:p>
          <w:p w:rsidR="00FE036C" w:rsidRDefault="00B8421C">
            <w:pPr>
              <w:pStyle w:val="a0"/>
              <w:tabs>
                <w:tab w:val="left" w:pos="2288"/>
              </w:tabs>
            </w:pPr>
            <w:r>
              <w:rPr>
                <w:sz w:val="21"/>
                <w:szCs w:val="21"/>
              </w:rPr>
              <w:t>Paper demonstrates in-depth discussion &amp;</w:t>
            </w:r>
            <w:r>
              <w:rPr>
                <w:sz w:val="21"/>
                <w:szCs w:val="21"/>
              </w:rPr>
              <w:t xml:space="preserve"> elaboration in all sections.  The paper integrates information from the sources into the argument as supporting evidence.  Ideas and information from sources is effectively summarized and synthesized, paraphrasing and using direct quotes as appropriate.  </w:t>
            </w:r>
          </w:p>
        </w:tc>
        <w:tc>
          <w:tcPr>
            <w:tcW w:w="1276" w:type="dxa"/>
            <w:tcBorders>
              <w:top w:val="single" w:sz="8" w:space="0" w:color="E7E6E6"/>
              <w:left w:val="single" w:sz="8" w:space="0" w:color="E7E6E6"/>
              <w:bottom w:val="single" w:sz="8" w:space="0" w:color="E7E6E6"/>
              <w:right w:val="single" w:sz="8" w:space="0" w:color="E7E6E6"/>
            </w:tcBorders>
            <w:shd w:val="clear" w:color="auto" w:fill="auto"/>
            <w:tcMar>
              <w:top w:w="80" w:type="dxa"/>
              <w:left w:w="80" w:type="dxa"/>
              <w:bottom w:w="80" w:type="dxa"/>
              <w:right w:w="80" w:type="dxa"/>
            </w:tcMar>
          </w:tcPr>
          <w:p w:rsidR="00FE036C" w:rsidRDefault="00FE036C"/>
        </w:tc>
        <w:tc>
          <w:tcPr>
            <w:tcW w:w="1275" w:type="dxa"/>
            <w:tcBorders>
              <w:top w:val="single" w:sz="8" w:space="0" w:color="E7E6E6"/>
              <w:left w:val="single" w:sz="8" w:space="0" w:color="E7E6E6"/>
              <w:bottom w:val="single" w:sz="8" w:space="0" w:color="E7E6E6"/>
              <w:right w:val="single" w:sz="8" w:space="0" w:color="E7E6E6"/>
            </w:tcBorders>
            <w:shd w:val="clear" w:color="auto" w:fill="auto"/>
            <w:tcMar>
              <w:top w:w="80" w:type="dxa"/>
              <w:left w:w="80" w:type="dxa"/>
              <w:bottom w:w="80" w:type="dxa"/>
              <w:right w:w="80" w:type="dxa"/>
            </w:tcMar>
          </w:tcPr>
          <w:p w:rsidR="00FE036C" w:rsidRDefault="00FE036C"/>
        </w:tc>
        <w:tc>
          <w:tcPr>
            <w:tcW w:w="1276" w:type="dxa"/>
            <w:tcBorders>
              <w:top w:val="single" w:sz="8" w:space="0" w:color="E7E6E6"/>
              <w:left w:val="single" w:sz="8" w:space="0" w:color="E7E6E6"/>
              <w:bottom w:val="single" w:sz="8" w:space="0" w:color="E7E6E6"/>
              <w:right w:val="single" w:sz="8" w:space="0" w:color="E7E6E6"/>
            </w:tcBorders>
            <w:shd w:val="clear" w:color="auto" w:fill="auto"/>
            <w:tcMar>
              <w:top w:w="80" w:type="dxa"/>
              <w:left w:w="80" w:type="dxa"/>
              <w:bottom w:w="80" w:type="dxa"/>
              <w:right w:w="80" w:type="dxa"/>
            </w:tcMar>
          </w:tcPr>
          <w:p w:rsidR="00FE036C" w:rsidRDefault="00FE036C"/>
        </w:tc>
        <w:tc>
          <w:tcPr>
            <w:tcW w:w="1274" w:type="dxa"/>
            <w:tcBorders>
              <w:top w:val="single" w:sz="8" w:space="0" w:color="E7E6E6"/>
              <w:left w:val="single" w:sz="8" w:space="0" w:color="E7E6E6"/>
              <w:bottom w:val="single" w:sz="8" w:space="0" w:color="E7E6E6"/>
              <w:right w:val="single" w:sz="8" w:space="0" w:color="E7E6E6"/>
            </w:tcBorders>
            <w:shd w:val="clear" w:color="auto" w:fill="auto"/>
            <w:tcMar>
              <w:top w:w="80" w:type="dxa"/>
              <w:left w:w="80" w:type="dxa"/>
              <w:bottom w:w="80" w:type="dxa"/>
              <w:right w:w="80" w:type="dxa"/>
            </w:tcMar>
          </w:tcPr>
          <w:p w:rsidR="00FE036C" w:rsidRDefault="00FE036C"/>
        </w:tc>
      </w:tr>
      <w:tr w:rsidR="00FE036C">
        <w:trPr>
          <w:trHeight w:val="1771"/>
        </w:trPr>
        <w:tc>
          <w:tcPr>
            <w:tcW w:w="4227" w:type="dxa"/>
            <w:tcBorders>
              <w:top w:val="single" w:sz="8" w:space="0" w:color="E7E6E6"/>
              <w:left w:val="single" w:sz="8" w:space="0" w:color="E7E6E6"/>
              <w:bottom w:val="single" w:sz="8" w:space="0" w:color="E7E6E6"/>
              <w:right w:val="single" w:sz="8" w:space="0" w:color="E7E6E6"/>
            </w:tcBorders>
            <w:shd w:val="clear" w:color="auto" w:fill="auto"/>
            <w:tcMar>
              <w:top w:w="80" w:type="dxa"/>
              <w:left w:w="80" w:type="dxa"/>
              <w:bottom w:w="80" w:type="dxa"/>
              <w:right w:w="80" w:type="dxa"/>
            </w:tcMar>
          </w:tcPr>
          <w:p w:rsidR="00FE036C" w:rsidRDefault="00B8421C">
            <w:pPr>
              <w:pStyle w:val="a0"/>
              <w:tabs>
                <w:tab w:val="left" w:pos="2288"/>
              </w:tabs>
              <w:rPr>
                <w:i/>
                <w:iCs/>
                <w:sz w:val="21"/>
                <w:szCs w:val="21"/>
              </w:rPr>
            </w:pPr>
            <w:r>
              <w:rPr>
                <w:i/>
                <w:iCs/>
                <w:sz w:val="21"/>
                <w:szCs w:val="21"/>
              </w:rPr>
              <w:lastRenderedPageBreak/>
              <w:t>Organization and Cohesion</w:t>
            </w:r>
          </w:p>
          <w:p w:rsidR="00FE036C" w:rsidRDefault="00B8421C">
            <w:pPr>
              <w:pStyle w:val="a0"/>
              <w:tabs>
                <w:tab w:val="left" w:pos="2288"/>
              </w:tabs>
            </w:pPr>
            <w:r>
              <w:rPr>
                <w:sz w:val="21"/>
                <w:szCs w:val="21"/>
              </w:rPr>
              <w:t>Paper ties together information from all sources.  Paragraphs are organized logically and effectively, and each paragraph demonstrates an understanding of the relationship among material obtained from all sources.</w:t>
            </w:r>
          </w:p>
        </w:tc>
        <w:tc>
          <w:tcPr>
            <w:tcW w:w="1276" w:type="dxa"/>
            <w:tcBorders>
              <w:top w:val="single" w:sz="8" w:space="0" w:color="E7E6E6"/>
              <w:left w:val="single" w:sz="8" w:space="0" w:color="E7E6E6"/>
              <w:bottom w:val="single" w:sz="8" w:space="0" w:color="E7E6E6"/>
              <w:right w:val="single" w:sz="8" w:space="0" w:color="E7E6E6"/>
            </w:tcBorders>
            <w:shd w:val="clear" w:color="auto" w:fill="auto"/>
            <w:tcMar>
              <w:top w:w="80" w:type="dxa"/>
              <w:left w:w="80" w:type="dxa"/>
              <w:bottom w:w="80" w:type="dxa"/>
              <w:right w:w="80" w:type="dxa"/>
            </w:tcMar>
          </w:tcPr>
          <w:p w:rsidR="00FE036C" w:rsidRDefault="00FE036C"/>
        </w:tc>
        <w:tc>
          <w:tcPr>
            <w:tcW w:w="1275" w:type="dxa"/>
            <w:tcBorders>
              <w:top w:val="single" w:sz="8" w:space="0" w:color="E7E6E6"/>
              <w:left w:val="single" w:sz="8" w:space="0" w:color="E7E6E6"/>
              <w:bottom w:val="single" w:sz="8" w:space="0" w:color="E7E6E6"/>
              <w:right w:val="single" w:sz="8" w:space="0" w:color="E7E6E6"/>
            </w:tcBorders>
            <w:shd w:val="clear" w:color="auto" w:fill="auto"/>
            <w:tcMar>
              <w:top w:w="80" w:type="dxa"/>
              <w:left w:w="80" w:type="dxa"/>
              <w:bottom w:w="80" w:type="dxa"/>
              <w:right w:w="80" w:type="dxa"/>
            </w:tcMar>
          </w:tcPr>
          <w:p w:rsidR="00FE036C" w:rsidRDefault="00FE036C"/>
        </w:tc>
        <w:tc>
          <w:tcPr>
            <w:tcW w:w="1276" w:type="dxa"/>
            <w:tcBorders>
              <w:top w:val="single" w:sz="8" w:space="0" w:color="E7E6E6"/>
              <w:left w:val="single" w:sz="8" w:space="0" w:color="E7E6E6"/>
              <w:bottom w:val="single" w:sz="8" w:space="0" w:color="E7E6E6"/>
              <w:right w:val="single" w:sz="8" w:space="0" w:color="E7E6E6"/>
            </w:tcBorders>
            <w:shd w:val="clear" w:color="auto" w:fill="auto"/>
            <w:tcMar>
              <w:top w:w="80" w:type="dxa"/>
              <w:left w:w="80" w:type="dxa"/>
              <w:bottom w:w="80" w:type="dxa"/>
              <w:right w:w="80" w:type="dxa"/>
            </w:tcMar>
          </w:tcPr>
          <w:p w:rsidR="00FE036C" w:rsidRDefault="00FE036C"/>
        </w:tc>
        <w:tc>
          <w:tcPr>
            <w:tcW w:w="1274" w:type="dxa"/>
            <w:tcBorders>
              <w:top w:val="single" w:sz="8" w:space="0" w:color="E7E6E6"/>
              <w:left w:val="single" w:sz="8" w:space="0" w:color="E7E6E6"/>
              <w:bottom w:val="single" w:sz="8" w:space="0" w:color="E7E6E6"/>
              <w:right w:val="single" w:sz="8" w:space="0" w:color="E7E6E6"/>
            </w:tcBorders>
            <w:shd w:val="clear" w:color="auto" w:fill="auto"/>
            <w:tcMar>
              <w:top w:w="80" w:type="dxa"/>
              <w:left w:w="80" w:type="dxa"/>
              <w:bottom w:w="80" w:type="dxa"/>
              <w:right w:w="80" w:type="dxa"/>
            </w:tcMar>
          </w:tcPr>
          <w:p w:rsidR="00FE036C" w:rsidRDefault="00FE036C"/>
        </w:tc>
      </w:tr>
    </w:tbl>
    <w:p w:rsidR="00FE036C" w:rsidRDefault="00FE036C">
      <w:pPr>
        <w:pStyle w:val="a0"/>
        <w:widowControl w:val="0"/>
        <w:outlineLvl w:val="0"/>
      </w:pPr>
    </w:p>
    <w:p w:rsidR="00FE036C" w:rsidRDefault="00FE036C">
      <w:pPr>
        <w:pStyle w:val="a0"/>
      </w:pPr>
    </w:p>
    <w:sectPr w:rsidR="00FE036C">
      <w:headerReference w:type="default" r:id="rId7"/>
      <w:footerReference w:type="default" r:id="rId8"/>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21C" w:rsidRDefault="00B8421C">
      <w:r>
        <w:separator/>
      </w:r>
    </w:p>
  </w:endnote>
  <w:endnote w:type="continuationSeparator" w:id="0">
    <w:p w:rsidR="00B8421C" w:rsidRDefault="00B8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36C" w:rsidRDefault="00FE036C">
    <w:pPr>
      <w:pStyle w:val="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21C" w:rsidRDefault="00B8421C">
      <w:r>
        <w:separator/>
      </w:r>
    </w:p>
  </w:footnote>
  <w:footnote w:type="continuationSeparator" w:id="0">
    <w:p w:rsidR="00B8421C" w:rsidRDefault="00B84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36C" w:rsidRDefault="00FE036C">
    <w:pPr>
      <w:pStyle w:val="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C794D"/>
    <w:multiLevelType w:val="hybridMultilevel"/>
    <w:tmpl w:val="AC584EB8"/>
    <w:styleLink w:val="1"/>
    <w:lvl w:ilvl="0" w:tplc="822445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867E8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92117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296D30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584E6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DAA47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8DCA6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2EAA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8A491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6C930B1C"/>
    <w:multiLevelType w:val="hybridMultilevel"/>
    <w:tmpl w:val="6D1A0A4E"/>
    <w:numStyleLink w:val="2"/>
  </w:abstractNum>
  <w:abstractNum w:abstractNumId="2">
    <w:nsid w:val="7BE26220"/>
    <w:multiLevelType w:val="hybridMultilevel"/>
    <w:tmpl w:val="AC584EB8"/>
    <w:numStyleLink w:val="1"/>
  </w:abstractNum>
  <w:abstractNum w:abstractNumId="3">
    <w:nsid w:val="7C120AF6"/>
    <w:multiLevelType w:val="hybridMultilevel"/>
    <w:tmpl w:val="6D1A0A4E"/>
    <w:styleLink w:val="2"/>
    <w:lvl w:ilvl="0" w:tplc="B3CE8F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E0E4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828C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C868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6CCE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AA01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86F1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7C0C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9698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6C"/>
    <w:rsid w:val="00B8421C"/>
    <w:rsid w:val="00BD36A8"/>
    <w:rsid w:val="00FE0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8F1E7-C892-425C-9A3A-05609527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页眉与页脚"/>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0">
    <w:name w:val="正文"/>
    <w:rPr>
      <w:rFonts w:cs="Arial Unicode MS"/>
      <w:color w:val="000000"/>
      <w:sz w:val="24"/>
      <w:szCs w:val="24"/>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cs="Arial Unicode MS"/>
      <w:color w:val="000000"/>
      <w:sz w:val="24"/>
      <w:szCs w:val="24"/>
      <w:u w:color="000000"/>
    </w:rPr>
  </w:style>
  <w:style w:type="numbering" w:customStyle="1" w:styleId="1">
    <w:name w:val="已导入的样式“1”"/>
    <w:pPr>
      <w:numPr>
        <w:numId w:val="1"/>
      </w:numPr>
    </w:pPr>
  </w:style>
  <w:style w:type="numbering" w:customStyle="1" w:styleId="2">
    <w:name w:val="已导入的样式“2”"/>
    <w:pPr>
      <w:numPr>
        <w:numId w:val="3"/>
      </w:numPr>
    </w:pPr>
  </w:style>
  <w:style w:type="paragraph" w:customStyle="1" w:styleId="TableHeading">
    <w:name w:val="Table Heading"/>
    <w:pPr>
      <w:spacing w:before="60" w:after="60"/>
    </w:pPr>
    <w:rPr>
      <w:rFonts w:ascii="Helvetica" w:hAnsi="Helvetica" w:cs="Arial Unicode MS"/>
      <w:b/>
      <w:bCs/>
      <w:caps/>
      <w:color w:val="FFFFFF"/>
      <w:sz w:val="18"/>
      <w:szCs w:val="18"/>
      <w:u w:color="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Muturi</dc:creator>
  <cp:lastModifiedBy>Irene Wanja</cp:lastModifiedBy>
  <cp:revision>2</cp:revision>
  <dcterms:created xsi:type="dcterms:W3CDTF">2020-03-22T11:20:00Z</dcterms:created>
  <dcterms:modified xsi:type="dcterms:W3CDTF">2020-03-22T11:20:00Z</dcterms:modified>
</cp:coreProperties>
</file>