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BDEC" w14:textId="77777777" w:rsidR="006A6235" w:rsidRPr="00B43146" w:rsidRDefault="00B43146" w:rsidP="00832C3D">
      <w:pPr>
        <w:spacing w:line="480" w:lineRule="auto"/>
        <w:jc w:val="right"/>
        <w:rPr>
          <w:b/>
        </w:rPr>
      </w:pPr>
      <w:r w:rsidRPr="00B43146">
        <w:rPr>
          <w:b/>
        </w:rPr>
        <w:t>Name ______________________</w:t>
      </w:r>
      <w:r w:rsidR="002D5539">
        <w:rPr>
          <w:b/>
        </w:rPr>
        <w:t>__</w:t>
      </w:r>
    </w:p>
    <w:p w14:paraId="2005CAD9" w14:textId="77777777" w:rsidR="00B43146" w:rsidRDefault="00B43146" w:rsidP="00B43146">
      <w:pPr>
        <w:spacing w:line="480" w:lineRule="auto"/>
        <w:jc w:val="right"/>
        <w:rPr>
          <w:b/>
        </w:rPr>
      </w:pPr>
      <w:r w:rsidRPr="00B43146">
        <w:rPr>
          <w:b/>
        </w:rPr>
        <w:t>Section_____________________</w:t>
      </w:r>
      <w:r w:rsidR="002D5539">
        <w:rPr>
          <w:b/>
        </w:rPr>
        <w:t>__</w:t>
      </w:r>
    </w:p>
    <w:p w14:paraId="19439E95" w14:textId="77777777" w:rsidR="00B43146" w:rsidRDefault="00B43146" w:rsidP="00B43146">
      <w:pPr>
        <w:spacing w:line="480" w:lineRule="auto"/>
        <w:jc w:val="center"/>
        <w:rPr>
          <w:b/>
        </w:rPr>
      </w:pPr>
    </w:p>
    <w:p w14:paraId="52277300" w14:textId="77777777" w:rsidR="00B43146" w:rsidRPr="00832C3D" w:rsidRDefault="00B43146" w:rsidP="002D5539">
      <w:pPr>
        <w:jc w:val="center"/>
        <w:rPr>
          <w:b/>
          <w:sz w:val="28"/>
          <w:szCs w:val="28"/>
        </w:rPr>
      </w:pPr>
      <w:r w:rsidRPr="00832C3D">
        <w:rPr>
          <w:b/>
          <w:sz w:val="28"/>
          <w:szCs w:val="28"/>
        </w:rPr>
        <w:t>AN 102 Lab 2: Genetics and Natural Selectio</w:t>
      </w:r>
      <w:r w:rsidR="002D5539" w:rsidRPr="00832C3D">
        <w:rPr>
          <w:b/>
          <w:sz w:val="28"/>
          <w:szCs w:val="28"/>
        </w:rPr>
        <w:t>n</w:t>
      </w:r>
    </w:p>
    <w:p w14:paraId="4E739BAB" w14:textId="77777777" w:rsidR="002D5539" w:rsidRPr="00832C3D" w:rsidRDefault="002D5539" w:rsidP="002D5539">
      <w:pPr>
        <w:jc w:val="center"/>
        <w:rPr>
          <w:b/>
          <w:sz w:val="28"/>
          <w:szCs w:val="28"/>
        </w:rPr>
      </w:pPr>
      <w:r w:rsidRPr="00832C3D">
        <w:rPr>
          <w:b/>
          <w:sz w:val="28"/>
          <w:szCs w:val="28"/>
        </w:rPr>
        <w:t>50 Points</w:t>
      </w:r>
    </w:p>
    <w:p w14:paraId="4427D2B3" w14:textId="77777777" w:rsidR="002D5539" w:rsidRDefault="002D5539" w:rsidP="002D5539">
      <w:pPr>
        <w:jc w:val="center"/>
        <w:rPr>
          <w:b/>
        </w:rPr>
      </w:pPr>
    </w:p>
    <w:p w14:paraId="46CB063A" w14:textId="77777777" w:rsidR="00B43146" w:rsidRPr="002D5539" w:rsidRDefault="002D5539" w:rsidP="002D5539">
      <w:pPr>
        <w:spacing w:line="480" w:lineRule="auto"/>
        <w:jc w:val="center"/>
      </w:pPr>
      <w:r>
        <w:t xml:space="preserve">**Read </w:t>
      </w:r>
      <w:r w:rsidRPr="002D5539">
        <w:rPr>
          <w:b/>
          <w:i/>
        </w:rPr>
        <w:t>c</w:t>
      </w:r>
      <w:r w:rsidR="00B43146" w:rsidRPr="002D5539">
        <w:rPr>
          <w:b/>
          <w:i/>
        </w:rPr>
        <w:t>arefully</w:t>
      </w:r>
      <w:r w:rsidR="00B43146" w:rsidRPr="002D5539">
        <w:t xml:space="preserve"> to ensure you answer ALL questions!</w:t>
      </w:r>
    </w:p>
    <w:p w14:paraId="75BAB9CE" w14:textId="77777777" w:rsidR="002D5539" w:rsidRDefault="002D5539" w:rsidP="00B43146">
      <w:pPr>
        <w:spacing w:line="480" w:lineRule="auto"/>
        <w:rPr>
          <w:b/>
          <w:u w:val="single"/>
        </w:rPr>
      </w:pPr>
    </w:p>
    <w:p w14:paraId="177712C4" w14:textId="77777777" w:rsidR="00B43146" w:rsidRDefault="002D5539" w:rsidP="00B43146">
      <w:pPr>
        <w:spacing w:line="480" w:lineRule="auto"/>
        <w:rPr>
          <w:b/>
          <w:u w:val="single"/>
        </w:rPr>
      </w:pPr>
      <w:r>
        <w:rPr>
          <w:b/>
          <w:u w:val="single"/>
        </w:rPr>
        <w:t>DNA</w:t>
      </w:r>
    </w:p>
    <w:p w14:paraId="4E17B7A7" w14:textId="77777777" w:rsidR="00B43146" w:rsidRDefault="00B43146" w:rsidP="00B43146">
      <w:pPr>
        <w:pStyle w:val="ListParagraph"/>
        <w:numPr>
          <w:ilvl w:val="0"/>
          <w:numId w:val="2"/>
        </w:numPr>
        <w:spacing w:line="480" w:lineRule="auto"/>
      </w:pPr>
      <w:r>
        <w:t>Where is DNA found in the cell? (1 pt)</w:t>
      </w:r>
    </w:p>
    <w:p w14:paraId="7EED6252" w14:textId="77777777" w:rsidR="00B43146" w:rsidRDefault="00B43146" w:rsidP="00B43146">
      <w:pPr>
        <w:spacing w:line="480" w:lineRule="auto"/>
      </w:pPr>
    </w:p>
    <w:p w14:paraId="73E1F020" w14:textId="77777777" w:rsidR="00B43146" w:rsidRDefault="00B43146" w:rsidP="00B43146">
      <w:pPr>
        <w:pStyle w:val="ListParagraph"/>
        <w:numPr>
          <w:ilvl w:val="0"/>
          <w:numId w:val="2"/>
        </w:numPr>
        <w:spacing w:line="480" w:lineRule="auto"/>
      </w:pPr>
      <w:r>
        <w:t>What is the shape of the DNA molecule called? (1 pt)</w:t>
      </w:r>
    </w:p>
    <w:p w14:paraId="3DC60412" w14:textId="77777777" w:rsidR="00B43146" w:rsidRDefault="00B43146" w:rsidP="00B43146">
      <w:pPr>
        <w:spacing w:line="480" w:lineRule="auto"/>
      </w:pPr>
    </w:p>
    <w:p w14:paraId="7096F789" w14:textId="77777777" w:rsidR="00B43146" w:rsidRDefault="00B43146" w:rsidP="00832C3D">
      <w:pPr>
        <w:pStyle w:val="ListParagraph"/>
        <w:numPr>
          <w:ilvl w:val="0"/>
          <w:numId w:val="2"/>
        </w:numPr>
        <w:spacing w:line="480" w:lineRule="auto"/>
      </w:pPr>
      <w:r>
        <w:t>The following is a sequence of 12 bases on one strand of DNA. What would the sequence of bases on the complementary strand of DNA be? (1 pt)</w:t>
      </w:r>
    </w:p>
    <w:p w14:paraId="6AA32A2B" w14:textId="77777777" w:rsidR="00B43146" w:rsidRPr="00832C3D" w:rsidRDefault="00B43146" w:rsidP="00832C3D">
      <w:pPr>
        <w:spacing w:line="480" w:lineRule="auto"/>
        <w:ind w:left="1440" w:firstLine="720"/>
        <w:rPr>
          <w:b/>
        </w:rPr>
      </w:pPr>
      <w:r w:rsidRPr="002D5539">
        <w:rPr>
          <w:b/>
        </w:rPr>
        <w:t>A   C   C   A   G   T   T   G   C   A   A   G</w:t>
      </w:r>
    </w:p>
    <w:p w14:paraId="1095A6F0" w14:textId="77777777" w:rsidR="00B43146" w:rsidRDefault="00B43146" w:rsidP="002D5539">
      <w:pPr>
        <w:spacing w:line="480" w:lineRule="auto"/>
        <w:ind w:left="1440" w:firstLine="720"/>
      </w:pPr>
      <w:r>
        <w:t>__ __ __ __ __ __ __ __ __ __ __ __</w:t>
      </w:r>
    </w:p>
    <w:p w14:paraId="58320D91" w14:textId="77777777" w:rsidR="00B43146" w:rsidRDefault="00B43146" w:rsidP="00832C3D"/>
    <w:p w14:paraId="133F5F5A" w14:textId="77777777" w:rsidR="00B43146" w:rsidRDefault="00B43146" w:rsidP="00B43146">
      <w:pPr>
        <w:pStyle w:val="ListParagraph"/>
        <w:numPr>
          <w:ilvl w:val="0"/>
          <w:numId w:val="2"/>
        </w:numPr>
        <w:spacing w:line="480" w:lineRule="auto"/>
      </w:pPr>
      <w:r>
        <w:t>Here is a different sequen</w:t>
      </w:r>
      <w:r w:rsidR="002D5539">
        <w:t>ces of bases on a strand of DNA:</w:t>
      </w:r>
    </w:p>
    <w:p w14:paraId="0139B3D9" w14:textId="77777777" w:rsidR="00B43146" w:rsidRDefault="002D5539" w:rsidP="002D5539">
      <w:pPr>
        <w:spacing w:line="480" w:lineRule="auto"/>
        <w:ind w:left="720" w:firstLine="720"/>
        <w:rPr>
          <w:b/>
        </w:rPr>
      </w:pPr>
      <w:r>
        <w:rPr>
          <w:b/>
        </w:rPr>
        <w:t xml:space="preserve">      </w:t>
      </w:r>
      <w:r w:rsidR="00B43146" w:rsidRPr="002D5539">
        <w:rPr>
          <w:b/>
        </w:rPr>
        <w:t>CTC GTA ACC AGT ATA CCA GAA GCA GGA CCA</w:t>
      </w:r>
    </w:p>
    <w:p w14:paraId="1DB54F7F" w14:textId="77777777" w:rsidR="002D5539" w:rsidRPr="002D5539" w:rsidRDefault="002D5539" w:rsidP="002D5539">
      <w:pPr>
        <w:spacing w:line="480" w:lineRule="auto"/>
      </w:pPr>
    </w:p>
    <w:p w14:paraId="4FB76F70" w14:textId="77777777" w:rsidR="002D5539" w:rsidRPr="002D5539" w:rsidRDefault="002D5539" w:rsidP="002D5539">
      <w:pPr>
        <w:pStyle w:val="ListParagraph"/>
        <w:numPr>
          <w:ilvl w:val="1"/>
          <w:numId w:val="2"/>
        </w:numPr>
        <w:spacing w:line="480" w:lineRule="auto"/>
      </w:pPr>
      <w:r w:rsidRPr="002D5539">
        <w:t xml:space="preserve">What is the chain of amino acids that the above DNA strand codes for? Use Figure 1 on the last page of the lab to answer this question. (hint: think of what the corresponding </w:t>
      </w:r>
      <w:r w:rsidRPr="002D5539">
        <w:rPr>
          <w:b/>
          <w:bCs/>
        </w:rPr>
        <w:t xml:space="preserve">mRNA </w:t>
      </w:r>
      <w:r w:rsidRPr="002D5539">
        <w:t xml:space="preserve">strand would be) (2pts) </w:t>
      </w:r>
      <w:r w:rsidRPr="002D5539">
        <w:rPr>
          <w:rFonts w:ascii="MS Mincho" w:eastAsia="MS Mincho" w:hAnsi="MS Mincho" w:cs="MS Mincho"/>
        </w:rPr>
        <w:t> </w:t>
      </w:r>
    </w:p>
    <w:p w14:paraId="4B3AF8C9" w14:textId="77777777" w:rsidR="002D5539" w:rsidRPr="002D5539" w:rsidRDefault="002D5539" w:rsidP="002D5539">
      <w:pPr>
        <w:pStyle w:val="ListParagraph"/>
        <w:numPr>
          <w:ilvl w:val="1"/>
          <w:numId w:val="2"/>
        </w:numPr>
        <w:spacing w:line="480" w:lineRule="auto"/>
      </w:pPr>
      <w:r w:rsidRPr="002D5539">
        <w:lastRenderedPageBreak/>
        <w:t xml:space="preserve">What is the name and function of the protein that is made by this chain of amino acids? Refer to Table 1 </w:t>
      </w:r>
      <w:r w:rsidR="00D41D33">
        <w:t>of the Appendix</w:t>
      </w:r>
      <w:r w:rsidRPr="002D5539">
        <w:t xml:space="preserve"> to answer this question. (2pts) </w:t>
      </w:r>
      <w:r w:rsidRPr="002D5539">
        <w:rPr>
          <w:rFonts w:ascii="MS Mincho" w:eastAsia="MS Mincho" w:hAnsi="MS Mincho" w:cs="MS Mincho"/>
        </w:rPr>
        <w:t> </w:t>
      </w:r>
    </w:p>
    <w:p w14:paraId="30671821" w14:textId="77777777" w:rsidR="002D5539" w:rsidRDefault="002D5539" w:rsidP="002D5539">
      <w:pPr>
        <w:pStyle w:val="ListParagraph"/>
        <w:spacing w:line="480" w:lineRule="auto"/>
        <w:ind w:left="1440"/>
      </w:pPr>
      <w:r>
        <w:t>__________________  –  _____________________________________________</w:t>
      </w:r>
    </w:p>
    <w:p w14:paraId="7E156D0C" w14:textId="77777777" w:rsidR="002D5539" w:rsidRDefault="002D5539" w:rsidP="002D5539">
      <w:pPr>
        <w:pStyle w:val="ListParagraph"/>
        <w:spacing w:line="480" w:lineRule="auto"/>
        <w:ind w:left="1440"/>
      </w:pPr>
      <w:r>
        <w:t xml:space="preserve">     (Protein Name)</w:t>
      </w:r>
      <w:r>
        <w:tab/>
      </w:r>
      <w:r>
        <w:tab/>
      </w:r>
      <w:r>
        <w:tab/>
        <w:t xml:space="preserve">       (Protein Function)</w:t>
      </w:r>
    </w:p>
    <w:p w14:paraId="17055501" w14:textId="77777777" w:rsidR="002D5539" w:rsidRDefault="00832C3D" w:rsidP="00832C3D">
      <w:pPr>
        <w:spacing w:line="480" w:lineRule="auto"/>
        <w:rPr>
          <w:b/>
          <w:u w:val="single"/>
        </w:rPr>
      </w:pPr>
      <w:r w:rsidRPr="00832C3D">
        <w:rPr>
          <w:b/>
          <w:u w:val="single"/>
        </w:rPr>
        <w:t>Karyotype</w:t>
      </w:r>
    </w:p>
    <w:p w14:paraId="429AD3B7" w14:textId="77777777" w:rsidR="00832C3D" w:rsidRDefault="00832C3D" w:rsidP="00832C3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8BAE138" wp14:editId="445EFD48">
            <wp:extent cx="6096000" cy="36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606800"/>
                    </a:xfrm>
                    <a:prstGeom prst="rect">
                      <a:avLst/>
                    </a:prstGeom>
                    <a:noFill/>
                    <a:ln>
                      <a:noFill/>
                    </a:ln>
                  </pic:spPr>
                </pic:pic>
              </a:graphicData>
            </a:graphic>
          </wp:inline>
        </w:drawing>
      </w:r>
      <w:r>
        <w:rPr>
          <w:rFonts w:ascii="Times" w:hAnsi="Times" w:cs="Times"/>
        </w:rPr>
        <w:t xml:space="preserve"> </w:t>
      </w:r>
    </w:p>
    <w:p w14:paraId="48B8F0D7" w14:textId="77777777" w:rsidR="00832C3D" w:rsidRPr="00832C3D" w:rsidRDefault="00832C3D" w:rsidP="00832C3D">
      <w:pPr>
        <w:spacing w:line="480" w:lineRule="auto"/>
        <w:rPr>
          <w:b/>
        </w:rPr>
      </w:pPr>
      <w:r w:rsidRPr="00832C3D">
        <w:rPr>
          <w:b/>
        </w:rPr>
        <w:t>Use the karyotype shown here to answer the following questions:</w:t>
      </w:r>
    </w:p>
    <w:p w14:paraId="79FC4E61" w14:textId="77777777" w:rsidR="00832C3D" w:rsidRPr="00832C3D" w:rsidRDefault="00832C3D" w:rsidP="00832C3D">
      <w:pPr>
        <w:pStyle w:val="ListParagraph"/>
        <w:numPr>
          <w:ilvl w:val="0"/>
          <w:numId w:val="5"/>
        </w:numPr>
        <w:spacing w:line="480" w:lineRule="auto"/>
      </w:pPr>
      <w:r w:rsidRPr="00832C3D">
        <w:t>Is this individual male or female? (1 pt)</w:t>
      </w:r>
      <w:r>
        <w:tab/>
        <w:t>____________________________________</w:t>
      </w:r>
    </w:p>
    <w:p w14:paraId="5F57DD1E" w14:textId="77777777" w:rsidR="00832C3D" w:rsidRPr="00832C3D" w:rsidRDefault="00832C3D" w:rsidP="00832C3D">
      <w:pPr>
        <w:pStyle w:val="ListParagraph"/>
        <w:numPr>
          <w:ilvl w:val="0"/>
          <w:numId w:val="5"/>
        </w:numPr>
        <w:spacing w:line="480" w:lineRule="auto"/>
      </w:pPr>
      <w:r w:rsidRPr="00832C3D">
        <w:t>How do you know?</w:t>
      </w:r>
      <w:r>
        <w:tab/>
        <w:t>______________________________________________________</w:t>
      </w:r>
    </w:p>
    <w:p w14:paraId="48CAA7BB" w14:textId="77777777" w:rsidR="00832C3D" w:rsidRDefault="00832C3D" w:rsidP="00832C3D">
      <w:pPr>
        <w:pStyle w:val="ListParagraph"/>
        <w:numPr>
          <w:ilvl w:val="0"/>
          <w:numId w:val="5"/>
        </w:numPr>
        <w:spacing w:line="480" w:lineRule="auto"/>
      </w:pPr>
      <w:r w:rsidRPr="00832C3D">
        <w:t>Are there any variants in this karyotype from a typical human genome? (1 pt)</w:t>
      </w:r>
    </w:p>
    <w:p w14:paraId="219196FD" w14:textId="77777777" w:rsidR="00832C3D" w:rsidRPr="00832C3D" w:rsidRDefault="00832C3D" w:rsidP="00832C3D">
      <w:pPr>
        <w:pStyle w:val="ListParagraph"/>
        <w:spacing w:line="480" w:lineRule="auto"/>
      </w:pPr>
      <w:r>
        <w:t>________________________________________________________________________</w:t>
      </w:r>
    </w:p>
    <w:p w14:paraId="695A2A85" w14:textId="77777777" w:rsidR="00832C3D" w:rsidRDefault="00832C3D" w:rsidP="00832C3D">
      <w:pPr>
        <w:pStyle w:val="ListParagraph"/>
        <w:numPr>
          <w:ilvl w:val="0"/>
          <w:numId w:val="5"/>
        </w:numPr>
        <w:spacing w:line="480" w:lineRule="auto"/>
      </w:pPr>
      <w:r w:rsidRPr="00832C3D">
        <w:t>What is the phenotype associated with the karyotype variant you’ve identified? (1 pt)</w:t>
      </w:r>
    </w:p>
    <w:p w14:paraId="431E1C83" w14:textId="77777777" w:rsidR="00832C3D" w:rsidRPr="00832C3D" w:rsidRDefault="00832C3D" w:rsidP="00832C3D">
      <w:pPr>
        <w:pStyle w:val="ListParagraph"/>
        <w:spacing w:line="480" w:lineRule="auto"/>
      </w:pPr>
      <w:r>
        <w:t>________________________________________________________________________</w:t>
      </w:r>
    </w:p>
    <w:p w14:paraId="7538B284" w14:textId="77777777" w:rsidR="00832C3D" w:rsidRPr="00832C3D" w:rsidRDefault="00832C3D" w:rsidP="00832C3D">
      <w:pPr>
        <w:pStyle w:val="ListParagraph"/>
        <w:numPr>
          <w:ilvl w:val="0"/>
          <w:numId w:val="5"/>
        </w:numPr>
        <w:spacing w:line="480" w:lineRule="auto"/>
      </w:pPr>
      <w:r w:rsidRPr="00832C3D">
        <w:t>What is the typical number of chromosomes found in a human cell? (1 pt)</w:t>
      </w:r>
      <w:r>
        <w:tab/>
        <w:t xml:space="preserve">   __________</w:t>
      </w:r>
    </w:p>
    <w:p w14:paraId="1B25657F" w14:textId="77777777" w:rsidR="00832C3D" w:rsidRPr="00832C3D" w:rsidRDefault="00832C3D" w:rsidP="00832C3D">
      <w:pPr>
        <w:spacing w:line="480" w:lineRule="auto"/>
        <w:ind w:left="720" w:firstLine="720"/>
      </w:pPr>
      <w:r w:rsidRPr="00832C3D">
        <w:t>Of these, how many are autosomes? (1 pt)</w:t>
      </w:r>
      <w:r>
        <w:t xml:space="preserve">   ___________</w:t>
      </w:r>
    </w:p>
    <w:p w14:paraId="04B37037" w14:textId="77777777" w:rsidR="00832C3D" w:rsidRDefault="00832C3D" w:rsidP="00832C3D">
      <w:pPr>
        <w:spacing w:line="480" w:lineRule="auto"/>
        <w:ind w:left="1440"/>
      </w:pPr>
      <w:r w:rsidRPr="00832C3D">
        <w:t>How many of these are usually sex chromosomes? (1 pt)</w:t>
      </w:r>
      <w:r>
        <w:t xml:space="preserve">   ____________</w:t>
      </w:r>
    </w:p>
    <w:p w14:paraId="72E48E7F" w14:textId="77777777" w:rsidR="00832C3D" w:rsidRDefault="00832C3D" w:rsidP="00832C3D">
      <w:pPr>
        <w:spacing w:line="480" w:lineRule="auto"/>
        <w:ind w:left="1440"/>
      </w:pPr>
      <w:r>
        <w:t>How many autosomes does the above karyotype have? (1 pt)  _____________</w:t>
      </w:r>
    </w:p>
    <w:p w14:paraId="453B97E5" w14:textId="77777777" w:rsidR="00B46C4C" w:rsidRPr="00B46C4C" w:rsidRDefault="00B46C4C" w:rsidP="00B46C4C">
      <w:pPr>
        <w:pStyle w:val="ListParagraph"/>
        <w:numPr>
          <w:ilvl w:val="0"/>
          <w:numId w:val="5"/>
        </w:numPr>
        <w:spacing w:line="480" w:lineRule="auto"/>
      </w:pPr>
      <w:r w:rsidRPr="00B46C4C">
        <w:t>Does the number of</w:t>
      </w:r>
      <w:r>
        <w:t xml:space="preserve"> chromosomes that a species has in its karyotype</w:t>
      </w:r>
      <w:r w:rsidRPr="00B46C4C">
        <w:t xml:space="preserve"> indicate how “advanced”</w:t>
      </w:r>
      <w:r>
        <w:t xml:space="preserve"> the species is? (1pt) </w:t>
      </w:r>
      <w:r>
        <w:rPr>
          <w:rFonts w:ascii="MS Mincho" w:eastAsia="MS Mincho" w:hAnsi="MS Mincho" w:cs="MS Mincho"/>
        </w:rPr>
        <w:t>_____________________________________________</w:t>
      </w:r>
    </w:p>
    <w:p w14:paraId="1A3F0C7A" w14:textId="77777777" w:rsidR="00B46C4C" w:rsidRPr="00B46C4C" w:rsidRDefault="00B46C4C" w:rsidP="00B46C4C">
      <w:pPr>
        <w:pStyle w:val="ListParagraph"/>
        <w:spacing w:line="480" w:lineRule="auto"/>
      </w:pPr>
      <w:r>
        <w:rPr>
          <w:rFonts w:ascii="MS Mincho" w:eastAsia="MS Mincho" w:hAnsi="MS Mincho" w:cs="MS Mincho"/>
        </w:rPr>
        <w:t>________________________________________________________________________</w:t>
      </w:r>
    </w:p>
    <w:p w14:paraId="7FCE6774" w14:textId="77777777" w:rsidR="00832C3D" w:rsidRDefault="00832C3D" w:rsidP="00B46C4C">
      <w:pPr>
        <w:spacing w:line="480" w:lineRule="auto"/>
      </w:pPr>
    </w:p>
    <w:p w14:paraId="2C63C3C1" w14:textId="77777777" w:rsidR="00B46C4C" w:rsidRPr="00B46C4C" w:rsidRDefault="00B46C4C" w:rsidP="00B46C4C">
      <w:pPr>
        <w:spacing w:line="480" w:lineRule="auto"/>
        <w:rPr>
          <w:b/>
          <w:u w:val="single"/>
        </w:rPr>
      </w:pPr>
      <w:r w:rsidRPr="00B46C4C">
        <w:rPr>
          <w:b/>
          <w:u w:val="single"/>
        </w:rPr>
        <w:t>Mendelian Genetics</w:t>
      </w:r>
    </w:p>
    <w:p w14:paraId="0A598B46" w14:textId="77777777" w:rsidR="00832C3D" w:rsidRDefault="00B46C4C" w:rsidP="00B46C4C">
      <w:pPr>
        <w:pStyle w:val="ListParagraph"/>
        <w:numPr>
          <w:ilvl w:val="0"/>
          <w:numId w:val="6"/>
        </w:numPr>
        <w:spacing w:line="480" w:lineRule="auto"/>
      </w:pPr>
      <w:r>
        <w:t>Having dimpled cheeks is a Mendelian trait, in which having dimples is dominant (</w:t>
      </w:r>
      <w:r w:rsidRPr="00B46C4C">
        <w:rPr>
          <w:b/>
        </w:rPr>
        <w:t>D</w:t>
      </w:r>
      <w:r>
        <w:t>), and not having dimples at all is recessive (</w:t>
      </w:r>
      <w:r w:rsidRPr="00B46C4C">
        <w:rPr>
          <w:b/>
        </w:rPr>
        <w:t>d</w:t>
      </w:r>
      <w:r>
        <w:t>). What are the possible genotypes of an individual who has dimples?  (1 pt)</w:t>
      </w:r>
    </w:p>
    <w:p w14:paraId="2840ACD6" w14:textId="77777777" w:rsidR="00B46C4C" w:rsidRDefault="00B46C4C" w:rsidP="00B46C4C">
      <w:pPr>
        <w:pStyle w:val="ListParagraph"/>
        <w:spacing w:line="480" w:lineRule="auto"/>
      </w:pPr>
    </w:p>
    <w:p w14:paraId="54334E41" w14:textId="77777777" w:rsidR="00B46C4C" w:rsidRDefault="00B46C4C" w:rsidP="00B46C4C">
      <w:pPr>
        <w:pStyle w:val="ListParagraph"/>
        <w:numPr>
          <w:ilvl w:val="0"/>
          <w:numId w:val="6"/>
        </w:numPr>
        <w:spacing w:line="480" w:lineRule="auto"/>
      </w:pPr>
      <w:r>
        <w:t xml:space="preserve">What is the phenotype for the genotype </w:t>
      </w:r>
      <w:r w:rsidRPr="00B46C4C">
        <w:rPr>
          <w:b/>
        </w:rPr>
        <w:t>Dd</w:t>
      </w:r>
      <w:r>
        <w:t>? (1pt)</w:t>
      </w:r>
    </w:p>
    <w:p w14:paraId="4F4DFC83" w14:textId="77777777" w:rsidR="00B46C4C" w:rsidRDefault="00B46C4C" w:rsidP="00B46C4C">
      <w:pPr>
        <w:pStyle w:val="ListParagraph"/>
        <w:spacing w:line="480" w:lineRule="auto"/>
      </w:pPr>
    </w:p>
    <w:p w14:paraId="7DDD12D1" w14:textId="77777777" w:rsidR="00B46C4C" w:rsidRDefault="00B46C4C" w:rsidP="00B46C4C">
      <w:pPr>
        <w:pStyle w:val="ListParagraph"/>
        <w:numPr>
          <w:ilvl w:val="0"/>
          <w:numId w:val="6"/>
        </w:numPr>
        <w:spacing w:line="480" w:lineRule="auto"/>
      </w:pPr>
      <w:r>
        <w:t>Having freckles is a Mendelian trait in which having freckles (</w:t>
      </w:r>
      <w:r w:rsidRPr="00B46C4C">
        <w:rPr>
          <w:b/>
        </w:rPr>
        <w:t>F</w:t>
      </w:r>
      <w:r>
        <w:t>) is dominant to not having freckles (</w:t>
      </w:r>
      <w:r w:rsidRPr="00B46C4C">
        <w:rPr>
          <w:b/>
        </w:rPr>
        <w:t>f</w:t>
      </w:r>
      <w:r>
        <w:t>). Construct two (2) possible Punnett Squares showing the offspring of a mother with freckles and a father without freckles. (6 pts)</w:t>
      </w:r>
    </w:p>
    <w:tbl>
      <w:tblPr>
        <w:tblStyle w:val="TableGrid"/>
        <w:tblpPr w:leftFromText="180" w:rightFromText="180" w:vertAnchor="text" w:horzAnchor="page" w:tblpX="2710" w:tblpY="182"/>
        <w:tblOverlap w:val="never"/>
        <w:tblW w:w="0" w:type="auto"/>
        <w:tblLook w:val="04A0" w:firstRow="1" w:lastRow="0" w:firstColumn="1" w:lastColumn="0" w:noHBand="0" w:noVBand="1"/>
      </w:tblPr>
      <w:tblGrid>
        <w:gridCol w:w="937"/>
        <w:gridCol w:w="937"/>
      </w:tblGrid>
      <w:tr w:rsidR="009C359C" w14:paraId="1144FE89" w14:textId="77777777" w:rsidTr="009C359C">
        <w:trPr>
          <w:trHeight w:val="943"/>
        </w:trPr>
        <w:tc>
          <w:tcPr>
            <w:tcW w:w="937" w:type="dxa"/>
          </w:tcPr>
          <w:p w14:paraId="7FDED68B" w14:textId="77777777" w:rsidR="009C359C" w:rsidRDefault="009C359C" w:rsidP="009C359C">
            <w:pPr>
              <w:pStyle w:val="ListParagraph"/>
              <w:spacing w:line="480" w:lineRule="auto"/>
            </w:pPr>
          </w:p>
        </w:tc>
        <w:tc>
          <w:tcPr>
            <w:tcW w:w="937" w:type="dxa"/>
          </w:tcPr>
          <w:p w14:paraId="22D99C11" w14:textId="77777777" w:rsidR="009C359C" w:rsidRDefault="009C359C" w:rsidP="009C359C">
            <w:pPr>
              <w:spacing w:line="480" w:lineRule="auto"/>
            </w:pPr>
          </w:p>
        </w:tc>
      </w:tr>
      <w:tr w:rsidR="009C359C" w14:paraId="526440F5" w14:textId="77777777" w:rsidTr="009C359C">
        <w:trPr>
          <w:trHeight w:val="921"/>
        </w:trPr>
        <w:tc>
          <w:tcPr>
            <w:tcW w:w="937" w:type="dxa"/>
          </w:tcPr>
          <w:p w14:paraId="1EE596C1" w14:textId="77777777" w:rsidR="009C359C" w:rsidRDefault="009C359C" w:rsidP="009C359C">
            <w:pPr>
              <w:spacing w:line="480" w:lineRule="auto"/>
            </w:pPr>
          </w:p>
        </w:tc>
        <w:tc>
          <w:tcPr>
            <w:tcW w:w="937" w:type="dxa"/>
          </w:tcPr>
          <w:p w14:paraId="68D51A71" w14:textId="77777777" w:rsidR="009C359C" w:rsidRDefault="009C359C" w:rsidP="009C359C">
            <w:pPr>
              <w:spacing w:line="480" w:lineRule="auto"/>
            </w:pPr>
          </w:p>
        </w:tc>
      </w:tr>
    </w:tbl>
    <w:tbl>
      <w:tblPr>
        <w:tblStyle w:val="TableGrid"/>
        <w:tblpPr w:leftFromText="180" w:rightFromText="180" w:vertAnchor="text" w:horzAnchor="page" w:tblpX="6850" w:tblpY="182"/>
        <w:tblOverlap w:val="never"/>
        <w:tblW w:w="0" w:type="auto"/>
        <w:tblLook w:val="04A0" w:firstRow="1" w:lastRow="0" w:firstColumn="1" w:lastColumn="0" w:noHBand="0" w:noVBand="1"/>
      </w:tblPr>
      <w:tblGrid>
        <w:gridCol w:w="937"/>
        <w:gridCol w:w="937"/>
      </w:tblGrid>
      <w:tr w:rsidR="009C359C" w:rsidRPr="009B2D25" w14:paraId="52FFD7CD" w14:textId="77777777" w:rsidTr="009C359C">
        <w:trPr>
          <w:trHeight w:val="943"/>
        </w:trPr>
        <w:tc>
          <w:tcPr>
            <w:tcW w:w="937" w:type="dxa"/>
          </w:tcPr>
          <w:p w14:paraId="410BE2E0" w14:textId="77777777" w:rsidR="009C359C" w:rsidRPr="009B2D25" w:rsidRDefault="009C359C" w:rsidP="009C359C">
            <w:pPr>
              <w:spacing w:line="480" w:lineRule="auto"/>
            </w:pPr>
          </w:p>
        </w:tc>
        <w:tc>
          <w:tcPr>
            <w:tcW w:w="937" w:type="dxa"/>
          </w:tcPr>
          <w:p w14:paraId="000B77CE" w14:textId="77777777" w:rsidR="009C359C" w:rsidRPr="009B2D25" w:rsidRDefault="009C359C" w:rsidP="009C359C">
            <w:pPr>
              <w:spacing w:line="480" w:lineRule="auto"/>
            </w:pPr>
          </w:p>
        </w:tc>
      </w:tr>
      <w:tr w:rsidR="009C359C" w:rsidRPr="009B2D25" w14:paraId="1649C304" w14:textId="77777777" w:rsidTr="009C359C">
        <w:trPr>
          <w:trHeight w:val="921"/>
        </w:trPr>
        <w:tc>
          <w:tcPr>
            <w:tcW w:w="937" w:type="dxa"/>
          </w:tcPr>
          <w:p w14:paraId="3C06B5A1" w14:textId="77777777" w:rsidR="009C359C" w:rsidRPr="009B2D25" w:rsidRDefault="009C359C" w:rsidP="009C359C">
            <w:pPr>
              <w:spacing w:line="480" w:lineRule="auto"/>
            </w:pPr>
          </w:p>
        </w:tc>
        <w:tc>
          <w:tcPr>
            <w:tcW w:w="937" w:type="dxa"/>
          </w:tcPr>
          <w:p w14:paraId="6872C704" w14:textId="77777777" w:rsidR="009C359C" w:rsidRPr="009B2D25" w:rsidRDefault="009C359C" w:rsidP="009C359C">
            <w:pPr>
              <w:spacing w:line="480" w:lineRule="auto"/>
            </w:pPr>
          </w:p>
        </w:tc>
      </w:tr>
    </w:tbl>
    <w:p w14:paraId="2527C4FA" w14:textId="77777777" w:rsidR="00047106" w:rsidRDefault="00047106" w:rsidP="00047106">
      <w:pPr>
        <w:spacing w:line="480" w:lineRule="auto"/>
      </w:pPr>
    </w:p>
    <w:p w14:paraId="3D96F1DA" w14:textId="77777777" w:rsidR="00047106" w:rsidRDefault="00047106" w:rsidP="00047106">
      <w:pPr>
        <w:spacing w:line="480" w:lineRule="auto"/>
      </w:pPr>
    </w:p>
    <w:p w14:paraId="62C90AB1" w14:textId="77777777" w:rsidR="00047106" w:rsidRDefault="00047106" w:rsidP="00047106">
      <w:pPr>
        <w:spacing w:line="480" w:lineRule="auto"/>
      </w:pPr>
    </w:p>
    <w:p w14:paraId="6065E9E7" w14:textId="77777777" w:rsidR="009B2D25" w:rsidRDefault="009B2D25" w:rsidP="009C359C">
      <w:pPr>
        <w:spacing w:line="480" w:lineRule="auto"/>
      </w:pPr>
      <w:bookmarkStart w:id="0" w:name="_GoBack"/>
      <w:bookmarkEnd w:id="0"/>
    </w:p>
    <w:p w14:paraId="40CB34E2" w14:textId="77777777" w:rsidR="00047106" w:rsidRDefault="00047106" w:rsidP="00B46C4C">
      <w:pPr>
        <w:pStyle w:val="ListParagraph"/>
        <w:numPr>
          <w:ilvl w:val="0"/>
          <w:numId w:val="6"/>
        </w:numPr>
        <w:spacing w:line="480" w:lineRule="auto"/>
      </w:pPr>
      <w:r>
        <w:t>Assuming the above conditions for freckles, what is the probability of a mother without freckles and a father with freckles having a child with freckles? (1 pt)</w:t>
      </w:r>
    </w:p>
    <w:p w14:paraId="4EB8A681" w14:textId="77777777" w:rsidR="00047106" w:rsidRDefault="00047106" w:rsidP="00047106">
      <w:pPr>
        <w:spacing w:line="480" w:lineRule="auto"/>
      </w:pPr>
    </w:p>
    <w:p w14:paraId="1CD88BFD" w14:textId="77777777" w:rsidR="00047106" w:rsidRDefault="00047106" w:rsidP="00047106">
      <w:pPr>
        <w:spacing w:line="480" w:lineRule="auto"/>
        <w:ind w:firstLine="720"/>
      </w:pPr>
      <w:r>
        <w:t>Given the same parents, what are the chances of a child without freckles? (1 pt)</w:t>
      </w:r>
    </w:p>
    <w:p w14:paraId="3A7F3CAE" w14:textId="77777777" w:rsidR="00047106" w:rsidRDefault="00047106" w:rsidP="00047106">
      <w:pPr>
        <w:spacing w:line="480" w:lineRule="auto"/>
      </w:pPr>
    </w:p>
    <w:p w14:paraId="3E47BBE6" w14:textId="77777777" w:rsidR="00047106" w:rsidRDefault="00047106" w:rsidP="00047106">
      <w:pPr>
        <w:spacing w:line="480" w:lineRule="auto"/>
        <w:rPr>
          <w:b/>
          <w:u w:val="single"/>
        </w:rPr>
      </w:pPr>
      <w:r>
        <w:rPr>
          <w:b/>
          <w:u w:val="single"/>
        </w:rPr>
        <w:t>Sneezing for Mendel</w:t>
      </w:r>
    </w:p>
    <w:p w14:paraId="6100347A" w14:textId="77777777" w:rsidR="0015412F" w:rsidRDefault="0015412F" w:rsidP="00047106">
      <w:pPr>
        <w:spacing w:line="480" w:lineRule="auto"/>
      </w:pPr>
      <w:r w:rsidRPr="0015412F">
        <w:t xml:space="preserve">Autosomal Dominant Compelling Helioopthalmic Outburst </w:t>
      </w:r>
      <w:r>
        <w:t>(</w:t>
      </w:r>
      <w:r w:rsidR="00047106">
        <w:t>A</w:t>
      </w:r>
      <w:r>
        <w:t>CHOO)</w:t>
      </w:r>
      <w:r w:rsidR="00047106">
        <w:t xml:space="preserve"> Syndrome is </w:t>
      </w:r>
      <w:r>
        <w:t xml:space="preserve">an interesting phenotype in which individuals, when suddenly exposed to intense sunlight, uncontrollably sneeze (also called photic sneezing). Typically, it’s a bit more mild than a full dramatic sneeze, expressed as a prickling sensation in the nose. </w:t>
      </w:r>
      <w:r w:rsidR="00585418">
        <w:t xml:space="preserve">ACHOO Syndrome is autosomal dominant (A), while not having photic sneezing is recessive (a). </w:t>
      </w:r>
      <w:r>
        <w:t>Step outside at midday on a sunny day this week, and completely cover your face from the sun (e.g., with a sweater or shirt). After a full minute or two of darkness, suddenly take off your face covering to look to the sun.</w:t>
      </w:r>
    </w:p>
    <w:p w14:paraId="5FEA28ED" w14:textId="77777777" w:rsidR="0015412F" w:rsidRDefault="0015412F" w:rsidP="00047106">
      <w:pPr>
        <w:spacing w:line="480" w:lineRule="auto"/>
      </w:pPr>
    </w:p>
    <w:p w14:paraId="3530E88F" w14:textId="77777777" w:rsidR="0015412F" w:rsidRDefault="00585418" w:rsidP="00585418">
      <w:pPr>
        <w:pStyle w:val="ListParagraph"/>
        <w:numPr>
          <w:ilvl w:val="0"/>
          <w:numId w:val="7"/>
        </w:numPr>
        <w:spacing w:line="480" w:lineRule="auto"/>
      </w:pPr>
      <w:r>
        <w:t>Did you feel a prickle in your nose (or sneeze)? (1 pt) ____________________________</w:t>
      </w:r>
    </w:p>
    <w:p w14:paraId="30569556" w14:textId="77777777" w:rsidR="00585418" w:rsidRDefault="00585418" w:rsidP="00585418">
      <w:pPr>
        <w:pStyle w:val="ListParagraph"/>
        <w:numPr>
          <w:ilvl w:val="0"/>
          <w:numId w:val="7"/>
        </w:numPr>
        <w:spacing w:line="480" w:lineRule="auto"/>
      </w:pPr>
      <w:r>
        <w:t>Based on your response, what is or what could be your genotype for this trait? Remember that, with simple Mendelian inheritance, one of the phenotypes has two potential genotypes (1 pt) __________________________________________________</w:t>
      </w:r>
    </w:p>
    <w:p w14:paraId="04ABC07D" w14:textId="77777777" w:rsidR="00D41D33" w:rsidRDefault="00585418" w:rsidP="00D41D33">
      <w:pPr>
        <w:pStyle w:val="ListParagraph"/>
        <w:numPr>
          <w:ilvl w:val="0"/>
          <w:numId w:val="7"/>
        </w:numPr>
        <w:spacing w:line="480" w:lineRule="auto"/>
      </w:pPr>
      <w:r>
        <w:t>We are, as yet, unsure of the genetic basis of ACHOO Syndrome, and think it may have something to do with over-excitation of the visual cortex. What, if any adaptive scenario cou</w:t>
      </w:r>
      <w:r w:rsidR="00D41D33">
        <w:t>ld be involved with this? (1 pt)</w:t>
      </w:r>
    </w:p>
    <w:p w14:paraId="4C043062" w14:textId="77777777" w:rsidR="00585418" w:rsidRDefault="00585418" w:rsidP="00585418">
      <w:pPr>
        <w:spacing w:line="480" w:lineRule="auto"/>
      </w:pPr>
    </w:p>
    <w:p w14:paraId="57C1098D" w14:textId="77777777" w:rsidR="00585418" w:rsidRPr="00585418" w:rsidRDefault="00585418" w:rsidP="00585418">
      <w:pPr>
        <w:spacing w:line="480" w:lineRule="auto"/>
        <w:rPr>
          <w:b/>
          <w:u w:val="single"/>
        </w:rPr>
      </w:pPr>
      <w:r w:rsidRPr="00585418">
        <w:rPr>
          <w:b/>
          <w:u w:val="single"/>
        </w:rPr>
        <w:t>Pedigree Exercises</w:t>
      </w:r>
    </w:p>
    <w:p w14:paraId="239839EB" w14:textId="77777777" w:rsidR="0015412F" w:rsidRDefault="00585418" w:rsidP="00585418">
      <w:pPr>
        <w:pStyle w:val="ListParagraph"/>
        <w:numPr>
          <w:ilvl w:val="0"/>
          <w:numId w:val="8"/>
        </w:numPr>
        <w:spacing w:line="480" w:lineRule="auto"/>
      </w:pPr>
      <w:r>
        <w:t>In the figure below, you are shown a pedigree in which squares are males, circles are females, and darkly colored shapes indicate an individual affected by a Mendelian disease. You can also see the parental genotypes in the first generation. Please fill in the genotypes of the successive generations. (6 pts)</w:t>
      </w:r>
    </w:p>
    <w:p w14:paraId="21F2C217" w14:textId="77777777" w:rsidR="00585418" w:rsidRPr="006B2C6F" w:rsidRDefault="00585418" w:rsidP="006B2C6F">
      <w:pPr>
        <w:widowControl w:val="0"/>
        <w:autoSpaceDE w:val="0"/>
        <w:autoSpaceDN w:val="0"/>
        <w:adjustRightInd w:val="0"/>
        <w:spacing w:line="280" w:lineRule="atLeast"/>
        <w:ind w:left="360"/>
        <w:jc w:val="center"/>
        <w:rPr>
          <w:rFonts w:ascii="Times" w:hAnsi="Times" w:cs="Times"/>
        </w:rPr>
      </w:pPr>
      <w:r>
        <w:rPr>
          <w:noProof/>
        </w:rPr>
        <w:drawing>
          <wp:inline distT="0" distB="0" distL="0" distR="0" wp14:anchorId="0833FDF1" wp14:editId="4DA1AA71">
            <wp:extent cx="4749800" cy="3665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3665855"/>
                    </a:xfrm>
                    <a:prstGeom prst="rect">
                      <a:avLst/>
                    </a:prstGeom>
                    <a:noFill/>
                    <a:ln>
                      <a:noFill/>
                    </a:ln>
                  </pic:spPr>
                </pic:pic>
              </a:graphicData>
            </a:graphic>
          </wp:inline>
        </w:drawing>
      </w:r>
    </w:p>
    <w:p w14:paraId="790CBE66" w14:textId="77777777" w:rsidR="00585418" w:rsidRDefault="00585418" w:rsidP="00585418">
      <w:pPr>
        <w:spacing w:line="480" w:lineRule="auto"/>
      </w:pPr>
    </w:p>
    <w:p w14:paraId="78F14B48" w14:textId="77777777" w:rsidR="00047106" w:rsidRDefault="0015412F" w:rsidP="00047106">
      <w:pPr>
        <w:spacing w:line="480" w:lineRule="auto"/>
      </w:pPr>
      <w:r>
        <w:t xml:space="preserve"> </w:t>
      </w:r>
    </w:p>
    <w:p w14:paraId="5BE20FA7" w14:textId="77777777" w:rsidR="00047106" w:rsidRPr="006B2C6F" w:rsidRDefault="006B2C6F" w:rsidP="00047106">
      <w:pPr>
        <w:spacing w:line="480" w:lineRule="auto"/>
        <w:rPr>
          <w:b/>
          <w:u w:val="single"/>
        </w:rPr>
      </w:pPr>
      <w:r w:rsidRPr="006B2C6F">
        <w:rPr>
          <w:b/>
          <w:noProof/>
          <w:u w:val="single"/>
        </w:rPr>
        <w:t>Build a Beast!</w:t>
      </w:r>
    </w:p>
    <w:p w14:paraId="0A7F554F" w14:textId="77777777" w:rsidR="006B2C6F" w:rsidRDefault="006B2C6F" w:rsidP="006B2C6F">
      <w:pPr>
        <w:spacing w:line="480" w:lineRule="auto"/>
      </w:pPr>
      <w:r w:rsidRPr="006B2C6F">
        <w:t xml:space="preserve">We have talked about different patterns of inheritance. Some are simple Mendelian dominant or recessive traits. Some are more complex, such as incomplete dominant or codominant traits. In this activity you will investigate how a combination of these genes work together to create an organism – in this case, a beastly monster. </w:t>
      </w:r>
    </w:p>
    <w:p w14:paraId="51F870CB" w14:textId="77777777" w:rsidR="006B2C6F" w:rsidRDefault="006B2C6F" w:rsidP="006B2C6F">
      <w:pPr>
        <w:spacing w:line="480" w:lineRule="auto"/>
      </w:pPr>
      <w:r w:rsidRPr="006B2C6F">
        <w:rPr>
          <w:b/>
          <w:bCs/>
        </w:rPr>
        <w:t>Part 1 Procedure</w:t>
      </w:r>
      <w:r w:rsidRPr="006B2C6F">
        <w:t>:</w:t>
      </w:r>
      <w:r w:rsidRPr="006B2C6F">
        <w:rPr>
          <w:rFonts w:ascii="MS Mincho" w:eastAsia="MS Mincho" w:hAnsi="MS Mincho" w:cs="MS Mincho"/>
        </w:rPr>
        <w:t> </w:t>
      </w:r>
      <w:r w:rsidR="00655792">
        <w:t>Note the dominance relationship between the traits coded for each allele at each trait locus. Based on the alleles and their relationships to each other, d</w:t>
      </w:r>
      <w:r w:rsidRPr="006B2C6F">
        <w:t xml:space="preserve">etermine the </w:t>
      </w:r>
      <w:r w:rsidRPr="006B2C6F">
        <w:rPr>
          <w:b/>
          <w:bCs/>
        </w:rPr>
        <w:t xml:space="preserve">phenotype </w:t>
      </w:r>
      <w:r w:rsidRPr="006B2C6F">
        <w:t xml:space="preserve">resulting from the </w:t>
      </w:r>
      <w:r w:rsidR="00655792">
        <w:t>genotype</w:t>
      </w:r>
      <w:r w:rsidRPr="006B2C6F">
        <w:t xml:space="preserve"> </w:t>
      </w:r>
      <w:r w:rsidR="00655792">
        <w:t>given at each trait locus for our female beast</w:t>
      </w:r>
      <w:r w:rsidRPr="006B2C6F">
        <w:t xml:space="preserve">. (6pts) </w:t>
      </w:r>
    </w:p>
    <w:p w14:paraId="430C0552" w14:textId="77777777" w:rsidR="006B2C6F" w:rsidRDefault="006B2C6F" w:rsidP="006B2C6F">
      <w:pPr>
        <w:spacing w:line="480" w:lineRule="auto"/>
      </w:pPr>
    </w:p>
    <w:p w14:paraId="3F34F202" w14:textId="77777777" w:rsidR="006B2C6F" w:rsidRPr="006B2C6F" w:rsidRDefault="006B2C6F" w:rsidP="006B2C6F">
      <w:pPr>
        <w:spacing w:line="480" w:lineRule="auto"/>
      </w:pPr>
      <w:r w:rsidRPr="006B2C6F">
        <w:rPr>
          <w:b/>
          <w:bCs/>
        </w:rPr>
        <w:t xml:space="preserve">Table 1. Genotypes and Phenotypes for Female Beast </w:t>
      </w:r>
    </w:p>
    <w:tbl>
      <w:tblPr>
        <w:tblW w:w="9347" w:type="dxa"/>
        <w:tblBorders>
          <w:top w:val="nil"/>
          <w:left w:val="nil"/>
          <w:right w:val="nil"/>
        </w:tblBorders>
        <w:tblLayout w:type="fixed"/>
        <w:tblLook w:val="0000" w:firstRow="0" w:lastRow="0" w:firstColumn="0" w:lastColumn="0" w:noHBand="0" w:noVBand="0"/>
      </w:tblPr>
      <w:tblGrid>
        <w:gridCol w:w="2687"/>
        <w:gridCol w:w="1530"/>
        <w:gridCol w:w="1530"/>
        <w:gridCol w:w="1260"/>
        <w:gridCol w:w="2340"/>
      </w:tblGrid>
      <w:tr w:rsidR="00655792" w:rsidRPr="006B2C6F" w14:paraId="752916F7" w14:textId="77777777" w:rsidTr="00655792">
        <w:tblPrEx>
          <w:tblCellMar>
            <w:top w:w="0" w:type="dxa"/>
            <w:bottom w:w="0" w:type="dxa"/>
          </w:tblCellMar>
        </w:tblPrEx>
        <w:tc>
          <w:tcPr>
            <w:tcW w:w="2687"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6D34FAAF" w14:textId="77777777" w:rsidR="006B2C6F" w:rsidRPr="006B2C6F" w:rsidRDefault="006B2C6F" w:rsidP="00655792">
            <w:pPr>
              <w:spacing w:line="480" w:lineRule="auto"/>
              <w:jc w:val="center"/>
            </w:pPr>
            <w:r w:rsidRPr="006B2C6F">
              <w:rPr>
                <w:b/>
                <w:bCs/>
              </w:rPr>
              <w:t>Trait</w:t>
            </w:r>
          </w:p>
        </w:tc>
        <w:tc>
          <w:tcPr>
            <w:tcW w:w="153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2482021D" w14:textId="77777777" w:rsidR="006B2C6F" w:rsidRPr="006B2C6F" w:rsidRDefault="006B2C6F" w:rsidP="00655792">
            <w:pPr>
              <w:spacing w:line="480" w:lineRule="auto"/>
              <w:jc w:val="center"/>
            </w:pPr>
            <w:r w:rsidRPr="006B2C6F">
              <w:rPr>
                <w:b/>
                <w:bCs/>
              </w:rPr>
              <w:t>Allele 1</w:t>
            </w:r>
          </w:p>
        </w:tc>
        <w:tc>
          <w:tcPr>
            <w:tcW w:w="1530" w:type="dxa"/>
            <w:tcBorders>
              <w:top w:val="single" w:sz="10" w:space="0" w:color="auto"/>
              <w:left w:val="single" w:sz="10" w:space="0" w:color="auto"/>
              <w:bottom w:val="single" w:sz="53" w:space="0" w:color="9098A7"/>
              <w:right w:val="single" w:sz="10" w:space="0" w:color="auto"/>
            </w:tcBorders>
            <w:tcMar>
              <w:top w:w="20" w:type="nil"/>
              <w:left w:w="20" w:type="nil"/>
              <w:bottom w:w="20" w:type="nil"/>
              <w:right w:w="20" w:type="nil"/>
            </w:tcMar>
            <w:vAlign w:val="center"/>
          </w:tcPr>
          <w:p w14:paraId="2A97D3CD" w14:textId="77777777" w:rsidR="006B2C6F" w:rsidRPr="006B2C6F" w:rsidRDefault="006B2C6F" w:rsidP="00655792">
            <w:pPr>
              <w:spacing w:line="480" w:lineRule="auto"/>
              <w:jc w:val="center"/>
            </w:pPr>
            <w:r w:rsidRPr="006B2C6F">
              <w:rPr>
                <w:b/>
                <w:bCs/>
              </w:rPr>
              <w:t>Allele 2</w:t>
            </w:r>
          </w:p>
        </w:tc>
        <w:tc>
          <w:tcPr>
            <w:tcW w:w="126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1DA51AF8" w14:textId="77777777" w:rsidR="006B2C6F" w:rsidRPr="006B2C6F" w:rsidRDefault="006B2C6F" w:rsidP="00655792">
            <w:pPr>
              <w:spacing w:line="480" w:lineRule="auto"/>
              <w:jc w:val="center"/>
            </w:pPr>
            <w:r w:rsidRPr="006B2C6F">
              <w:rPr>
                <w:b/>
                <w:bCs/>
              </w:rPr>
              <w:t>Genotype</w:t>
            </w:r>
          </w:p>
        </w:tc>
        <w:tc>
          <w:tcPr>
            <w:tcW w:w="234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6208581C" w14:textId="77777777" w:rsidR="006B2C6F" w:rsidRPr="006B2C6F" w:rsidRDefault="006B2C6F" w:rsidP="00655792">
            <w:pPr>
              <w:spacing w:line="480" w:lineRule="auto"/>
              <w:jc w:val="center"/>
            </w:pPr>
            <w:r w:rsidRPr="006B2C6F">
              <w:rPr>
                <w:b/>
                <w:bCs/>
              </w:rPr>
              <w:t>Phenotype</w:t>
            </w:r>
          </w:p>
        </w:tc>
      </w:tr>
      <w:tr w:rsidR="00655792" w:rsidRPr="006B2C6F" w14:paraId="13C89AFD" w14:textId="77777777" w:rsidTr="00655792">
        <w:tblPrEx>
          <w:tblBorders>
            <w:top w:val="none" w:sz="0" w:space="0" w:color="auto"/>
          </w:tblBorders>
          <w:tblCellMar>
            <w:top w:w="0" w:type="dxa"/>
            <w:bottom w:w="0" w:type="dxa"/>
          </w:tblCellMar>
        </w:tblPrEx>
        <w:tc>
          <w:tcPr>
            <w:tcW w:w="2687"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462F80B" w14:textId="77777777" w:rsidR="006B2C6F" w:rsidRPr="006B2C6F" w:rsidRDefault="006B2C6F" w:rsidP="006B2C6F">
            <w:pPr>
              <w:spacing w:line="480" w:lineRule="auto"/>
            </w:pPr>
            <w:r w:rsidRPr="006B2C6F">
              <w:rPr>
                <w:b/>
                <w:bCs/>
              </w:rPr>
              <w:t xml:space="preserve">Eye Color (Incomplete) </w:t>
            </w:r>
          </w:p>
        </w:tc>
        <w:tc>
          <w:tcPr>
            <w:tcW w:w="153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23D290A5" w14:textId="77777777" w:rsidR="006B2C6F" w:rsidRPr="006B2C6F" w:rsidRDefault="006B2C6F" w:rsidP="00655792">
            <w:pPr>
              <w:spacing w:line="480" w:lineRule="auto"/>
              <w:jc w:val="center"/>
            </w:pPr>
            <w:r w:rsidRPr="006B2C6F">
              <w:t>Red (R)</w:t>
            </w:r>
          </w:p>
        </w:tc>
        <w:tc>
          <w:tcPr>
            <w:tcW w:w="1530" w:type="dxa"/>
            <w:tcBorders>
              <w:top w:val="single" w:sz="53" w:space="0" w:color="9098A7"/>
              <w:left w:val="single" w:sz="10" w:space="0" w:color="auto"/>
              <w:bottom w:val="single" w:sz="53" w:space="0" w:color="9098A7"/>
              <w:right w:val="single" w:sz="10" w:space="0" w:color="auto"/>
            </w:tcBorders>
            <w:tcMar>
              <w:top w:w="20" w:type="nil"/>
              <w:left w:w="20" w:type="nil"/>
              <w:bottom w:w="20" w:type="nil"/>
              <w:right w:w="20" w:type="nil"/>
            </w:tcMar>
            <w:vAlign w:val="center"/>
          </w:tcPr>
          <w:p w14:paraId="6003CAD4" w14:textId="77777777" w:rsidR="006B2C6F" w:rsidRPr="006B2C6F" w:rsidRDefault="006B2C6F" w:rsidP="00655792">
            <w:pPr>
              <w:spacing w:line="480" w:lineRule="auto"/>
              <w:jc w:val="center"/>
            </w:pPr>
            <w:r w:rsidRPr="006B2C6F">
              <w:t>White (R’)</w:t>
            </w:r>
          </w:p>
        </w:tc>
        <w:tc>
          <w:tcPr>
            <w:tcW w:w="126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C890C66" w14:textId="77777777" w:rsidR="006B2C6F" w:rsidRPr="006B2C6F" w:rsidRDefault="006B2C6F" w:rsidP="00655792">
            <w:pPr>
              <w:spacing w:line="480" w:lineRule="auto"/>
              <w:jc w:val="center"/>
            </w:pPr>
            <w:r w:rsidRPr="006B2C6F">
              <w:t>RR’</w:t>
            </w:r>
          </w:p>
        </w:tc>
        <w:tc>
          <w:tcPr>
            <w:tcW w:w="234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0AD4F52" w14:textId="77777777" w:rsidR="006B2C6F" w:rsidRPr="006B2C6F" w:rsidRDefault="006B2C6F" w:rsidP="006B2C6F">
            <w:pPr>
              <w:spacing w:line="480" w:lineRule="auto"/>
            </w:pPr>
          </w:p>
        </w:tc>
      </w:tr>
      <w:tr w:rsidR="00655792" w:rsidRPr="006B2C6F" w14:paraId="5B64E618" w14:textId="77777777" w:rsidTr="00655792">
        <w:tblPrEx>
          <w:tblBorders>
            <w:top w:val="none" w:sz="0" w:space="0" w:color="auto"/>
          </w:tblBorders>
          <w:tblCellMar>
            <w:top w:w="0" w:type="dxa"/>
            <w:bottom w:w="0" w:type="dxa"/>
          </w:tblCellMar>
        </w:tblPrEx>
        <w:tc>
          <w:tcPr>
            <w:tcW w:w="2687"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11EE971C" w14:textId="77777777" w:rsidR="006B2C6F" w:rsidRPr="006B2C6F" w:rsidRDefault="006B2C6F" w:rsidP="006B2C6F">
            <w:pPr>
              <w:spacing w:line="480" w:lineRule="auto"/>
            </w:pPr>
            <w:r w:rsidRPr="006B2C6F">
              <w:rPr>
                <w:b/>
                <w:bCs/>
              </w:rPr>
              <w:t xml:space="preserve">Skin Color (Codominant) </w:t>
            </w:r>
          </w:p>
        </w:tc>
        <w:tc>
          <w:tcPr>
            <w:tcW w:w="153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927B8D2" w14:textId="77777777" w:rsidR="006B2C6F" w:rsidRPr="006B2C6F" w:rsidRDefault="006B2C6F" w:rsidP="00655792">
            <w:pPr>
              <w:spacing w:line="480" w:lineRule="auto"/>
              <w:jc w:val="center"/>
            </w:pPr>
            <w:r w:rsidRPr="006B2C6F">
              <w:t>Green (G)</w:t>
            </w:r>
          </w:p>
        </w:tc>
        <w:tc>
          <w:tcPr>
            <w:tcW w:w="1530" w:type="dxa"/>
            <w:tcBorders>
              <w:top w:val="single" w:sz="53" w:space="0" w:color="9098A7"/>
              <w:left w:val="single" w:sz="10" w:space="0" w:color="auto"/>
              <w:bottom w:val="single" w:sz="53" w:space="0" w:color="9098A7"/>
              <w:right w:val="single" w:sz="10" w:space="0" w:color="auto"/>
            </w:tcBorders>
            <w:tcMar>
              <w:top w:w="20" w:type="nil"/>
              <w:left w:w="20" w:type="nil"/>
              <w:bottom w:w="20" w:type="nil"/>
              <w:right w:w="20" w:type="nil"/>
            </w:tcMar>
            <w:vAlign w:val="center"/>
          </w:tcPr>
          <w:p w14:paraId="53EA0F7D" w14:textId="77777777" w:rsidR="006B2C6F" w:rsidRPr="006B2C6F" w:rsidRDefault="006B2C6F" w:rsidP="00655792">
            <w:pPr>
              <w:spacing w:line="480" w:lineRule="auto"/>
              <w:jc w:val="center"/>
            </w:pPr>
            <w:r w:rsidRPr="006B2C6F">
              <w:t>Blue (B)</w:t>
            </w:r>
          </w:p>
        </w:tc>
        <w:tc>
          <w:tcPr>
            <w:tcW w:w="126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56123A2" w14:textId="77777777" w:rsidR="006B2C6F" w:rsidRPr="006B2C6F" w:rsidRDefault="006B2C6F" w:rsidP="00655792">
            <w:pPr>
              <w:spacing w:line="480" w:lineRule="auto"/>
              <w:jc w:val="center"/>
            </w:pPr>
            <w:r w:rsidRPr="006B2C6F">
              <w:t>BG</w:t>
            </w:r>
          </w:p>
        </w:tc>
        <w:tc>
          <w:tcPr>
            <w:tcW w:w="234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AA0F1B2" w14:textId="77777777" w:rsidR="006B2C6F" w:rsidRPr="006B2C6F" w:rsidRDefault="006B2C6F" w:rsidP="006B2C6F">
            <w:pPr>
              <w:spacing w:line="480" w:lineRule="auto"/>
            </w:pPr>
          </w:p>
        </w:tc>
      </w:tr>
      <w:tr w:rsidR="00655792" w:rsidRPr="006B2C6F" w14:paraId="4B70E23E" w14:textId="77777777" w:rsidTr="00655792">
        <w:tblPrEx>
          <w:tblBorders>
            <w:top w:val="none" w:sz="0" w:space="0" w:color="auto"/>
          </w:tblBorders>
          <w:tblCellMar>
            <w:top w:w="0" w:type="dxa"/>
            <w:bottom w:w="0" w:type="dxa"/>
          </w:tblCellMar>
        </w:tblPrEx>
        <w:tc>
          <w:tcPr>
            <w:tcW w:w="2687"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8DC1BE8" w14:textId="77777777" w:rsidR="006B2C6F" w:rsidRPr="006B2C6F" w:rsidRDefault="006B2C6F" w:rsidP="006B2C6F">
            <w:pPr>
              <w:spacing w:line="480" w:lineRule="auto"/>
            </w:pPr>
            <w:r w:rsidRPr="006B2C6F">
              <w:rPr>
                <w:b/>
                <w:bCs/>
              </w:rPr>
              <w:t xml:space="preserve">Tail Color (Mendelian) </w:t>
            </w:r>
          </w:p>
        </w:tc>
        <w:tc>
          <w:tcPr>
            <w:tcW w:w="153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F27706B" w14:textId="77777777" w:rsidR="006B2C6F" w:rsidRPr="006B2C6F" w:rsidRDefault="006B2C6F" w:rsidP="00655792">
            <w:pPr>
              <w:spacing w:line="480" w:lineRule="auto"/>
              <w:jc w:val="center"/>
            </w:pPr>
            <w:r w:rsidRPr="006B2C6F">
              <w:t>Purple (P)</w:t>
            </w:r>
          </w:p>
        </w:tc>
        <w:tc>
          <w:tcPr>
            <w:tcW w:w="1530" w:type="dxa"/>
            <w:tcBorders>
              <w:top w:val="single" w:sz="53" w:space="0" w:color="9098A7"/>
              <w:left w:val="single" w:sz="10" w:space="0" w:color="auto"/>
              <w:bottom w:val="single" w:sz="53" w:space="0" w:color="9098A7"/>
              <w:right w:val="single" w:sz="10" w:space="0" w:color="auto"/>
            </w:tcBorders>
            <w:tcMar>
              <w:top w:w="20" w:type="nil"/>
              <w:left w:w="20" w:type="nil"/>
              <w:bottom w:w="20" w:type="nil"/>
              <w:right w:w="20" w:type="nil"/>
            </w:tcMar>
            <w:vAlign w:val="center"/>
          </w:tcPr>
          <w:p w14:paraId="67108A3E" w14:textId="77777777" w:rsidR="006B2C6F" w:rsidRPr="006B2C6F" w:rsidRDefault="006B2C6F" w:rsidP="00655792">
            <w:pPr>
              <w:spacing w:line="480" w:lineRule="auto"/>
              <w:jc w:val="center"/>
            </w:pPr>
            <w:r w:rsidRPr="006B2C6F">
              <w:t>Orange (p)</w:t>
            </w:r>
          </w:p>
        </w:tc>
        <w:tc>
          <w:tcPr>
            <w:tcW w:w="126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0945068" w14:textId="77777777" w:rsidR="006B2C6F" w:rsidRPr="006B2C6F" w:rsidRDefault="006B2C6F" w:rsidP="00655792">
            <w:pPr>
              <w:spacing w:line="480" w:lineRule="auto"/>
              <w:jc w:val="center"/>
            </w:pPr>
            <w:r w:rsidRPr="006B2C6F">
              <w:t>Pp</w:t>
            </w:r>
          </w:p>
        </w:tc>
        <w:tc>
          <w:tcPr>
            <w:tcW w:w="234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4DD5E20" w14:textId="77777777" w:rsidR="006B2C6F" w:rsidRPr="006B2C6F" w:rsidRDefault="006B2C6F" w:rsidP="006B2C6F">
            <w:pPr>
              <w:spacing w:line="480" w:lineRule="auto"/>
            </w:pPr>
          </w:p>
        </w:tc>
      </w:tr>
      <w:tr w:rsidR="00655792" w:rsidRPr="006B2C6F" w14:paraId="14032C67" w14:textId="77777777" w:rsidTr="00655792">
        <w:tblPrEx>
          <w:tblBorders>
            <w:top w:val="none" w:sz="0" w:space="0" w:color="auto"/>
          </w:tblBorders>
          <w:tblCellMar>
            <w:top w:w="0" w:type="dxa"/>
            <w:bottom w:w="0" w:type="dxa"/>
          </w:tblCellMar>
        </w:tblPrEx>
        <w:tc>
          <w:tcPr>
            <w:tcW w:w="2687"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4A44A0D" w14:textId="77777777" w:rsidR="006B2C6F" w:rsidRPr="006B2C6F" w:rsidRDefault="006B2C6F" w:rsidP="006B2C6F">
            <w:pPr>
              <w:spacing w:line="480" w:lineRule="auto"/>
            </w:pPr>
            <w:r w:rsidRPr="006B2C6F">
              <w:rPr>
                <w:b/>
                <w:bCs/>
              </w:rPr>
              <w:t xml:space="preserve">Presence of a Tail (Mendelian) </w:t>
            </w:r>
          </w:p>
        </w:tc>
        <w:tc>
          <w:tcPr>
            <w:tcW w:w="153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6DB9B348" w14:textId="77777777" w:rsidR="006B2C6F" w:rsidRPr="006B2C6F" w:rsidRDefault="006B2C6F" w:rsidP="00655792">
            <w:pPr>
              <w:spacing w:line="480" w:lineRule="auto"/>
              <w:jc w:val="center"/>
            </w:pPr>
            <w:r w:rsidRPr="006B2C6F">
              <w:t>Have tail (T)</w:t>
            </w:r>
          </w:p>
        </w:tc>
        <w:tc>
          <w:tcPr>
            <w:tcW w:w="1530" w:type="dxa"/>
            <w:tcBorders>
              <w:top w:val="single" w:sz="53" w:space="0" w:color="9098A7"/>
              <w:left w:val="single" w:sz="10" w:space="0" w:color="auto"/>
              <w:bottom w:val="single" w:sz="53" w:space="0" w:color="9098A7"/>
              <w:right w:val="single" w:sz="10" w:space="0" w:color="auto"/>
            </w:tcBorders>
            <w:tcMar>
              <w:top w:w="20" w:type="nil"/>
              <w:left w:w="20" w:type="nil"/>
              <w:bottom w:w="20" w:type="nil"/>
              <w:right w:w="20" w:type="nil"/>
            </w:tcMar>
            <w:vAlign w:val="center"/>
          </w:tcPr>
          <w:p w14:paraId="081FB3D7" w14:textId="77777777" w:rsidR="006B2C6F" w:rsidRPr="006B2C6F" w:rsidRDefault="006B2C6F" w:rsidP="00655792">
            <w:pPr>
              <w:spacing w:line="480" w:lineRule="auto"/>
              <w:jc w:val="center"/>
            </w:pPr>
            <w:r w:rsidRPr="006B2C6F">
              <w:t>No tail (t)</w:t>
            </w:r>
          </w:p>
        </w:tc>
        <w:tc>
          <w:tcPr>
            <w:tcW w:w="126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342FB20" w14:textId="77777777" w:rsidR="006B2C6F" w:rsidRPr="006B2C6F" w:rsidRDefault="006B2C6F" w:rsidP="00655792">
            <w:pPr>
              <w:spacing w:line="480" w:lineRule="auto"/>
              <w:jc w:val="center"/>
            </w:pPr>
            <w:r w:rsidRPr="006B2C6F">
              <w:t>Tt</w:t>
            </w:r>
          </w:p>
        </w:tc>
        <w:tc>
          <w:tcPr>
            <w:tcW w:w="234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BA8C10E" w14:textId="77777777" w:rsidR="006B2C6F" w:rsidRPr="006B2C6F" w:rsidRDefault="006B2C6F" w:rsidP="006B2C6F">
            <w:pPr>
              <w:spacing w:line="480" w:lineRule="auto"/>
            </w:pPr>
          </w:p>
        </w:tc>
      </w:tr>
      <w:tr w:rsidR="00655792" w:rsidRPr="006B2C6F" w14:paraId="3DD71C4A" w14:textId="77777777" w:rsidTr="00655792">
        <w:tblPrEx>
          <w:tblCellMar>
            <w:top w:w="0" w:type="dxa"/>
            <w:bottom w:w="0" w:type="dxa"/>
          </w:tblCellMar>
        </w:tblPrEx>
        <w:trPr>
          <w:trHeight w:val="710"/>
        </w:trPr>
        <w:tc>
          <w:tcPr>
            <w:tcW w:w="2687"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8CB17B3" w14:textId="77777777" w:rsidR="006B2C6F" w:rsidRPr="006B2C6F" w:rsidRDefault="006B2C6F" w:rsidP="006B2C6F">
            <w:pPr>
              <w:spacing w:line="480" w:lineRule="auto"/>
            </w:pPr>
            <w:r w:rsidRPr="006B2C6F">
              <w:rPr>
                <w:b/>
                <w:bCs/>
              </w:rPr>
              <w:t>Feet (Incomplete)</w:t>
            </w:r>
          </w:p>
        </w:tc>
        <w:tc>
          <w:tcPr>
            <w:tcW w:w="153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2591548" w14:textId="77777777" w:rsidR="006B2C6F" w:rsidRPr="006B2C6F" w:rsidRDefault="006B2C6F" w:rsidP="00655792">
            <w:pPr>
              <w:spacing w:line="480" w:lineRule="auto"/>
              <w:jc w:val="center"/>
            </w:pPr>
            <w:r>
              <w:t>Four toes (F)</w:t>
            </w:r>
          </w:p>
        </w:tc>
        <w:tc>
          <w:tcPr>
            <w:tcW w:w="1530" w:type="dxa"/>
            <w:tcBorders>
              <w:top w:val="single" w:sz="53" w:space="0" w:color="9098A7"/>
              <w:left w:val="single" w:sz="10" w:space="0" w:color="auto"/>
              <w:bottom w:val="single" w:sz="53" w:space="0" w:color="9098A7"/>
              <w:right w:val="single" w:sz="10" w:space="0" w:color="auto"/>
            </w:tcBorders>
            <w:tcMar>
              <w:top w:w="20" w:type="nil"/>
              <w:left w:w="20" w:type="nil"/>
              <w:bottom w:w="20" w:type="nil"/>
              <w:right w:w="20" w:type="nil"/>
            </w:tcMar>
            <w:vAlign w:val="center"/>
          </w:tcPr>
          <w:p w14:paraId="2E922A2C" w14:textId="77777777" w:rsidR="006B2C6F" w:rsidRPr="006B2C6F" w:rsidRDefault="006B2C6F" w:rsidP="00655792">
            <w:pPr>
              <w:spacing w:line="480" w:lineRule="auto"/>
              <w:jc w:val="center"/>
            </w:pPr>
            <w:r w:rsidRPr="006B2C6F">
              <w:t>Two toes (F’)</w:t>
            </w:r>
          </w:p>
        </w:tc>
        <w:tc>
          <w:tcPr>
            <w:tcW w:w="126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868AA9C" w14:textId="77777777" w:rsidR="006B2C6F" w:rsidRPr="006B2C6F" w:rsidRDefault="006B2C6F" w:rsidP="00655792">
            <w:pPr>
              <w:spacing w:line="480" w:lineRule="auto"/>
              <w:jc w:val="center"/>
            </w:pPr>
            <w:r w:rsidRPr="006B2C6F">
              <w:t>F’F’</w:t>
            </w:r>
          </w:p>
        </w:tc>
        <w:tc>
          <w:tcPr>
            <w:tcW w:w="234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2265FE3D" w14:textId="77777777" w:rsidR="006B2C6F" w:rsidRPr="006B2C6F" w:rsidRDefault="006B2C6F" w:rsidP="006B2C6F">
            <w:pPr>
              <w:spacing w:line="480" w:lineRule="auto"/>
            </w:pPr>
          </w:p>
        </w:tc>
      </w:tr>
    </w:tbl>
    <w:p w14:paraId="00650A38" w14:textId="77777777" w:rsidR="00047106" w:rsidRPr="006B2C6F" w:rsidRDefault="00047106" w:rsidP="00047106">
      <w:pPr>
        <w:spacing w:line="480" w:lineRule="auto"/>
      </w:pPr>
    </w:p>
    <w:p w14:paraId="3F45B6D3" w14:textId="77777777" w:rsidR="00655792" w:rsidRPr="00655792" w:rsidRDefault="00655792" w:rsidP="00655792">
      <w:pPr>
        <w:spacing w:line="480" w:lineRule="auto"/>
      </w:pPr>
      <w:r w:rsidRPr="00655792">
        <w:rPr>
          <w:b/>
          <w:bCs/>
        </w:rPr>
        <w:t xml:space="preserve">Part 2 Procedure: </w:t>
      </w:r>
    </w:p>
    <w:p w14:paraId="70838422" w14:textId="77777777" w:rsidR="00655792" w:rsidRDefault="00655792" w:rsidP="00655792">
      <w:pPr>
        <w:spacing w:line="480" w:lineRule="auto"/>
      </w:pPr>
      <w:r w:rsidRPr="00655792">
        <w:t xml:space="preserve">The female beast (you created in Table 1) </w:t>
      </w:r>
      <w:r>
        <w:t>mates with</w:t>
      </w:r>
      <w:r w:rsidRPr="00655792">
        <w:t xml:space="preserve"> a male beast (see Table 2 below) and </w:t>
      </w:r>
      <w:r>
        <w:t>the female is pregnant. T</w:t>
      </w:r>
      <w:r w:rsidRPr="00655792">
        <w:t xml:space="preserve">hey </w:t>
      </w:r>
      <w:r>
        <w:t>would like to predict what their brood of babies</w:t>
      </w:r>
      <w:r w:rsidRPr="00655792">
        <w:t xml:space="preserve"> will look like. </w:t>
      </w:r>
      <w:r>
        <w:t xml:space="preserve">To start, however, they’ll need to know </w:t>
      </w:r>
      <w:r w:rsidR="00573C4B">
        <w:t xml:space="preserve">the male’s genotypes. </w:t>
      </w:r>
      <w:r w:rsidRPr="00655792">
        <w:t xml:space="preserve">Complete the missing genetic information in the table for the male. (5pts) </w:t>
      </w:r>
    </w:p>
    <w:p w14:paraId="0070FF85" w14:textId="77777777" w:rsidR="00573C4B" w:rsidRDefault="00573C4B" w:rsidP="00655792">
      <w:pPr>
        <w:spacing w:line="480" w:lineRule="auto"/>
      </w:pPr>
    </w:p>
    <w:p w14:paraId="0A074BD7" w14:textId="77777777" w:rsidR="00573C4B" w:rsidRPr="00655792" w:rsidRDefault="00573C4B" w:rsidP="00655792">
      <w:pPr>
        <w:spacing w:line="480" w:lineRule="auto"/>
      </w:pPr>
    </w:p>
    <w:p w14:paraId="54F52543" w14:textId="77777777" w:rsidR="00573C4B" w:rsidRPr="00573C4B" w:rsidRDefault="00573C4B" w:rsidP="00573C4B">
      <w:pPr>
        <w:spacing w:line="480" w:lineRule="auto"/>
      </w:pPr>
      <w:r w:rsidRPr="00573C4B">
        <w:rPr>
          <w:b/>
          <w:bCs/>
        </w:rPr>
        <w:t xml:space="preserve">Table 2. Genotypes and Phenotypes for Male Beast </w:t>
      </w:r>
    </w:p>
    <w:tbl>
      <w:tblPr>
        <w:tblW w:w="0" w:type="auto"/>
        <w:tblInd w:w="-121" w:type="dxa"/>
        <w:tblBorders>
          <w:top w:val="nil"/>
          <w:left w:val="nil"/>
          <w:right w:val="nil"/>
        </w:tblBorders>
        <w:tblLayout w:type="fixed"/>
        <w:tblLook w:val="0000" w:firstRow="0" w:lastRow="0" w:firstColumn="0" w:lastColumn="0" w:noHBand="0" w:noVBand="0"/>
      </w:tblPr>
      <w:tblGrid>
        <w:gridCol w:w="4000"/>
        <w:gridCol w:w="1600"/>
        <w:gridCol w:w="1780"/>
      </w:tblGrid>
      <w:tr w:rsidR="00573C4B" w:rsidRPr="00573C4B" w14:paraId="4FA67FA7" w14:textId="77777777">
        <w:tblPrEx>
          <w:tblCellMar>
            <w:top w:w="0" w:type="dxa"/>
            <w:bottom w:w="0" w:type="dxa"/>
          </w:tblCellMar>
        </w:tblPrEx>
        <w:tc>
          <w:tcPr>
            <w:tcW w:w="400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5BA35C7C" w14:textId="77777777" w:rsidR="00573C4B" w:rsidRPr="00573C4B" w:rsidRDefault="00573C4B" w:rsidP="00573C4B">
            <w:pPr>
              <w:spacing w:line="480" w:lineRule="auto"/>
            </w:pPr>
            <w:r w:rsidRPr="00573C4B">
              <w:rPr>
                <w:b/>
                <w:bCs/>
              </w:rPr>
              <w:t xml:space="preserve">Trait </w:t>
            </w:r>
          </w:p>
        </w:tc>
        <w:tc>
          <w:tcPr>
            <w:tcW w:w="160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251FDAD0" w14:textId="77777777" w:rsidR="00573C4B" w:rsidRPr="00573C4B" w:rsidRDefault="00573C4B" w:rsidP="00573C4B">
            <w:pPr>
              <w:spacing w:line="480" w:lineRule="auto"/>
            </w:pPr>
            <w:r w:rsidRPr="00573C4B">
              <w:drawing>
                <wp:inline distT="0" distB="0" distL="0" distR="0" wp14:anchorId="785AA131" wp14:editId="47E6D767">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3C4B">
              <w:t xml:space="preserve"> </w:t>
            </w:r>
            <w:r w:rsidRPr="00573C4B">
              <w:drawing>
                <wp:inline distT="0" distB="0" distL="0" distR="0" wp14:anchorId="7DE254F8" wp14:editId="6EE2A407">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21A2844" w14:textId="77777777" w:rsidR="00573C4B" w:rsidRPr="00573C4B" w:rsidRDefault="00573C4B" w:rsidP="00573C4B">
            <w:pPr>
              <w:spacing w:line="480" w:lineRule="auto"/>
            </w:pPr>
            <w:r w:rsidRPr="00573C4B">
              <w:rPr>
                <w:b/>
                <w:bCs/>
              </w:rPr>
              <w:t xml:space="preserve">Genotype </w:t>
            </w:r>
          </w:p>
        </w:tc>
        <w:tc>
          <w:tcPr>
            <w:tcW w:w="178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50879637" w14:textId="77777777" w:rsidR="00573C4B" w:rsidRPr="00573C4B" w:rsidRDefault="00573C4B" w:rsidP="00573C4B">
            <w:pPr>
              <w:spacing w:line="480" w:lineRule="auto"/>
            </w:pPr>
            <w:r w:rsidRPr="00573C4B">
              <w:drawing>
                <wp:inline distT="0" distB="0" distL="0" distR="0" wp14:anchorId="07BB9D27" wp14:editId="43889757">
                  <wp:extent cx="8255" cy="67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67945"/>
                          </a:xfrm>
                          <a:prstGeom prst="rect">
                            <a:avLst/>
                          </a:prstGeom>
                          <a:noFill/>
                          <a:ln>
                            <a:noFill/>
                          </a:ln>
                        </pic:spPr>
                      </pic:pic>
                    </a:graphicData>
                  </a:graphic>
                </wp:inline>
              </w:drawing>
            </w:r>
          </w:p>
          <w:p w14:paraId="7C9A89D4" w14:textId="77777777" w:rsidR="00573C4B" w:rsidRPr="00573C4B" w:rsidRDefault="00573C4B" w:rsidP="00573C4B">
            <w:pPr>
              <w:spacing w:line="480" w:lineRule="auto"/>
            </w:pPr>
            <w:r w:rsidRPr="00573C4B">
              <w:rPr>
                <w:b/>
                <w:bCs/>
              </w:rPr>
              <w:t xml:space="preserve">Phenotype </w:t>
            </w:r>
          </w:p>
        </w:tc>
      </w:tr>
      <w:tr w:rsidR="00573C4B" w:rsidRPr="00573C4B" w14:paraId="2BE9AFCC" w14:textId="77777777">
        <w:tblPrEx>
          <w:tblBorders>
            <w:top w:val="none" w:sz="0" w:space="0" w:color="auto"/>
          </w:tblBorders>
          <w:tblCellMar>
            <w:top w:w="0" w:type="dxa"/>
            <w:bottom w:w="0" w:type="dxa"/>
          </w:tblCellMar>
        </w:tblPrEx>
        <w:tc>
          <w:tcPr>
            <w:tcW w:w="40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17C0A67" w14:textId="77777777" w:rsidR="00573C4B" w:rsidRPr="00573C4B" w:rsidRDefault="00573C4B" w:rsidP="00573C4B">
            <w:pPr>
              <w:spacing w:line="480" w:lineRule="auto"/>
            </w:pPr>
            <w:r w:rsidRPr="00573C4B">
              <w:rPr>
                <w:b/>
                <w:bCs/>
              </w:rPr>
              <w:t xml:space="preserve">Eye Color (incomplete) </w:t>
            </w:r>
          </w:p>
        </w:tc>
        <w:tc>
          <w:tcPr>
            <w:tcW w:w="16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EA7D800" w14:textId="77777777" w:rsidR="00573C4B" w:rsidRPr="00573C4B" w:rsidRDefault="00573C4B" w:rsidP="00573C4B">
            <w:pPr>
              <w:spacing w:line="480" w:lineRule="auto"/>
              <w:jc w:val="center"/>
            </w:pPr>
          </w:p>
        </w:tc>
        <w:tc>
          <w:tcPr>
            <w:tcW w:w="178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181655E3" w14:textId="77777777" w:rsidR="00573C4B" w:rsidRPr="00573C4B" w:rsidRDefault="00573C4B" w:rsidP="00573C4B">
            <w:pPr>
              <w:spacing w:line="480" w:lineRule="auto"/>
              <w:jc w:val="center"/>
            </w:pPr>
            <w:r w:rsidRPr="00573C4B">
              <w:t>White</w:t>
            </w:r>
          </w:p>
        </w:tc>
      </w:tr>
      <w:tr w:rsidR="00573C4B" w:rsidRPr="00573C4B" w14:paraId="0AD3BA13" w14:textId="77777777">
        <w:tblPrEx>
          <w:tblBorders>
            <w:top w:val="none" w:sz="0" w:space="0" w:color="auto"/>
          </w:tblBorders>
          <w:tblCellMar>
            <w:top w:w="0" w:type="dxa"/>
            <w:bottom w:w="0" w:type="dxa"/>
          </w:tblCellMar>
        </w:tblPrEx>
        <w:tc>
          <w:tcPr>
            <w:tcW w:w="40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F09DFC7" w14:textId="77777777" w:rsidR="00573C4B" w:rsidRPr="00573C4B" w:rsidRDefault="00573C4B" w:rsidP="00573C4B">
            <w:pPr>
              <w:spacing w:line="480" w:lineRule="auto"/>
            </w:pPr>
            <w:r w:rsidRPr="00573C4B">
              <w:rPr>
                <w:b/>
                <w:bCs/>
              </w:rPr>
              <w:t xml:space="preserve">Skin Color (codominant) </w:t>
            </w:r>
          </w:p>
        </w:tc>
        <w:tc>
          <w:tcPr>
            <w:tcW w:w="16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8DAB7BF" w14:textId="77777777" w:rsidR="00573C4B" w:rsidRPr="00573C4B" w:rsidRDefault="00573C4B" w:rsidP="00573C4B">
            <w:pPr>
              <w:spacing w:line="480" w:lineRule="auto"/>
              <w:jc w:val="center"/>
            </w:pPr>
          </w:p>
        </w:tc>
        <w:tc>
          <w:tcPr>
            <w:tcW w:w="178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9C80E26" w14:textId="77777777" w:rsidR="00573C4B" w:rsidRPr="00573C4B" w:rsidRDefault="00573C4B" w:rsidP="00573C4B">
            <w:pPr>
              <w:spacing w:line="480" w:lineRule="auto"/>
              <w:jc w:val="center"/>
            </w:pPr>
            <w:r w:rsidRPr="00573C4B">
              <w:t>Green</w:t>
            </w:r>
          </w:p>
        </w:tc>
      </w:tr>
      <w:tr w:rsidR="00573C4B" w:rsidRPr="00573C4B" w14:paraId="10633BE7" w14:textId="77777777">
        <w:tblPrEx>
          <w:tblBorders>
            <w:top w:val="none" w:sz="0" w:space="0" w:color="auto"/>
          </w:tblBorders>
          <w:tblCellMar>
            <w:top w:w="0" w:type="dxa"/>
            <w:bottom w:w="0" w:type="dxa"/>
          </w:tblCellMar>
        </w:tblPrEx>
        <w:tc>
          <w:tcPr>
            <w:tcW w:w="40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7961E86" w14:textId="77777777" w:rsidR="00573C4B" w:rsidRPr="00573C4B" w:rsidRDefault="00573C4B" w:rsidP="00573C4B">
            <w:pPr>
              <w:spacing w:line="480" w:lineRule="auto"/>
            </w:pPr>
            <w:r w:rsidRPr="00573C4B">
              <w:rPr>
                <w:b/>
                <w:bCs/>
              </w:rPr>
              <w:t xml:space="preserve">Tail Color (Mendelian) </w:t>
            </w:r>
          </w:p>
        </w:tc>
        <w:tc>
          <w:tcPr>
            <w:tcW w:w="16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51E00A7" w14:textId="77777777" w:rsidR="00573C4B" w:rsidRPr="00573C4B" w:rsidRDefault="00573C4B" w:rsidP="00573C4B">
            <w:pPr>
              <w:spacing w:line="480" w:lineRule="auto"/>
              <w:jc w:val="center"/>
            </w:pPr>
            <w:r w:rsidRPr="00573C4B">
              <w:t>Pp</w:t>
            </w:r>
          </w:p>
        </w:tc>
        <w:tc>
          <w:tcPr>
            <w:tcW w:w="178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B0BD7D0" w14:textId="77777777" w:rsidR="00573C4B" w:rsidRPr="00573C4B" w:rsidRDefault="00573C4B" w:rsidP="00573C4B">
            <w:pPr>
              <w:spacing w:line="480" w:lineRule="auto"/>
              <w:jc w:val="center"/>
            </w:pPr>
          </w:p>
        </w:tc>
      </w:tr>
      <w:tr w:rsidR="00573C4B" w:rsidRPr="00573C4B" w14:paraId="52D8949D" w14:textId="77777777">
        <w:tblPrEx>
          <w:tblBorders>
            <w:top w:val="none" w:sz="0" w:space="0" w:color="auto"/>
          </w:tblBorders>
          <w:tblCellMar>
            <w:top w:w="0" w:type="dxa"/>
            <w:bottom w:w="0" w:type="dxa"/>
          </w:tblCellMar>
        </w:tblPrEx>
        <w:tc>
          <w:tcPr>
            <w:tcW w:w="40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9FDD1C7" w14:textId="77777777" w:rsidR="00573C4B" w:rsidRPr="00573C4B" w:rsidRDefault="00573C4B" w:rsidP="00573C4B">
            <w:pPr>
              <w:spacing w:line="480" w:lineRule="auto"/>
            </w:pPr>
            <w:r w:rsidRPr="00573C4B">
              <w:rPr>
                <w:b/>
                <w:bCs/>
              </w:rPr>
              <w:t xml:space="preserve">Presence of a Tail (Mendelian) </w:t>
            </w:r>
          </w:p>
        </w:tc>
        <w:tc>
          <w:tcPr>
            <w:tcW w:w="16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2965965D" w14:textId="77777777" w:rsidR="00573C4B" w:rsidRPr="00573C4B" w:rsidRDefault="00573C4B" w:rsidP="00573C4B">
            <w:pPr>
              <w:spacing w:line="480" w:lineRule="auto"/>
              <w:jc w:val="center"/>
            </w:pPr>
          </w:p>
        </w:tc>
        <w:tc>
          <w:tcPr>
            <w:tcW w:w="178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94623CF" w14:textId="77777777" w:rsidR="00573C4B" w:rsidRPr="00573C4B" w:rsidRDefault="00573C4B" w:rsidP="00573C4B">
            <w:pPr>
              <w:spacing w:line="480" w:lineRule="auto"/>
              <w:jc w:val="center"/>
            </w:pPr>
            <w:r w:rsidRPr="00573C4B">
              <w:t>No tail</w:t>
            </w:r>
          </w:p>
        </w:tc>
      </w:tr>
      <w:tr w:rsidR="00573C4B" w:rsidRPr="00573C4B" w14:paraId="1FD4D6DA" w14:textId="77777777">
        <w:tblPrEx>
          <w:tblCellMar>
            <w:top w:w="0" w:type="dxa"/>
            <w:bottom w:w="0" w:type="dxa"/>
          </w:tblCellMar>
        </w:tblPrEx>
        <w:tc>
          <w:tcPr>
            <w:tcW w:w="40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9CA31C3" w14:textId="77777777" w:rsidR="00573C4B" w:rsidRPr="00573C4B" w:rsidRDefault="00573C4B" w:rsidP="00573C4B">
            <w:pPr>
              <w:spacing w:line="480" w:lineRule="auto"/>
            </w:pPr>
            <w:r w:rsidRPr="00573C4B">
              <w:rPr>
                <w:b/>
                <w:bCs/>
              </w:rPr>
              <w:t xml:space="preserve">Feet (incomplete) </w:t>
            </w:r>
          </w:p>
        </w:tc>
        <w:tc>
          <w:tcPr>
            <w:tcW w:w="160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CE3E0CE" w14:textId="77777777" w:rsidR="00573C4B" w:rsidRPr="00573C4B" w:rsidRDefault="00573C4B" w:rsidP="00573C4B">
            <w:pPr>
              <w:spacing w:line="480" w:lineRule="auto"/>
              <w:jc w:val="center"/>
            </w:pPr>
            <w:r w:rsidRPr="00573C4B">
              <w:t>FF’</w:t>
            </w:r>
          </w:p>
        </w:tc>
        <w:tc>
          <w:tcPr>
            <w:tcW w:w="178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D3405F2" w14:textId="77777777" w:rsidR="00573C4B" w:rsidRPr="00573C4B" w:rsidRDefault="00573C4B" w:rsidP="00573C4B">
            <w:pPr>
              <w:spacing w:line="480" w:lineRule="auto"/>
              <w:jc w:val="center"/>
            </w:pPr>
          </w:p>
        </w:tc>
      </w:tr>
    </w:tbl>
    <w:p w14:paraId="43433D0A" w14:textId="77777777" w:rsidR="00B46C4C" w:rsidRDefault="00B46C4C" w:rsidP="00B46C4C">
      <w:pPr>
        <w:spacing w:line="480" w:lineRule="auto"/>
      </w:pPr>
    </w:p>
    <w:p w14:paraId="05898C4B" w14:textId="77777777" w:rsidR="00573C4B" w:rsidRPr="00573C4B" w:rsidRDefault="00573C4B" w:rsidP="00573C4B">
      <w:pPr>
        <w:pStyle w:val="ListParagraph"/>
        <w:numPr>
          <w:ilvl w:val="0"/>
          <w:numId w:val="8"/>
        </w:numPr>
        <w:spacing w:line="480" w:lineRule="auto"/>
      </w:pPr>
      <w:r w:rsidRPr="00573C4B">
        <w:t>Create Punnett squares in the area provided below to predict what traits would result from a cross between the two monst</w:t>
      </w:r>
      <w:r>
        <w:t>ers for each trait. Using your P</w:t>
      </w:r>
      <w:r w:rsidRPr="00573C4B">
        <w:t xml:space="preserve">unnet squares, answer the following questions (4pts): </w:t>
      </w:r>
    </w:p>
    <w:p w14:paraId="08D7BCB1" w14:textId="77777777" w:rsidR="00B46C4C" w:rsidRDefault="00573C4B" w:rsidP="00573C4B">
      <w:pPr>
        <w:pStyle w:val="ListParagraph"/>
        <w:numPr>
          <w:ilvl w:val="1"/>
          <w:numId w:val="8"/>
        </w:numPr>
        <w:spacing w:line="480" w:lineRule="auto"/>
      </w:pPr>
      <w:r>
        <w:t>Eye color – What percent of offspring will have red eyes? ___________________</w:t>
      </w:r>
    </w:p>
    <w:p w14:paraId="576E828E" w14:textId="77777777" w:rsidR="00573C4B" w:rsidRDefault="00573C4B" w:rsidP="00573C4B">
      <w:pPr>
        <w:pStyle w:val="ListParagraph"/>
        <w:numPr>
          <w:ilvl w:val="1"/>
          <w:numId w:val="8"/>
        </w:numPr>
        <w:spacing w:line="480" w:lineRule="auto"/>
      </w:pPr>
      <w:r>
        <w:t>Skin color – What percent of offspring will have entirely green skin? __________</w:t>
      </w:r>
    </w:p>
    <w:p w14:paraId="45935A87" w14:textId="77777777" w:rsidR="00573C4B" w:rsidRDefault="00573C4B" w:rsidP="00573C4B">
      <w:pPr>
        <w:pStyle w:val="ListParagraph"/>
        <w:numPr>
          <w:ilvl w:val="1"/>
          <w:numId w:val="8"/>
        </w:numPr>
        <w:spacing w:line="480" w:lineRule="auto"/>
      </w:pPr>
      <w:r>
        <w:t>Tail – What percent of offspring will have a tail? __________________________</w:t>
      </w:r>
    </w:p>
    <w:p w14:paraId="4104B7D2" w14:textId="77777777" w:rsidR="00573C4B" w:rsidRDefault="00573C4B" w:rsidP="00573C4B">
      <w:pPr>
        <w:pStyle w:val="ListParagraph"/>
        <w:numPr>
          <w:ilvl w:val="1"/>
          <w:numId w:val="8"/>
        </w:numPr>
        <w:spacing w:line="480" w:lineRule="auto"/>
      </w:pPr>
      <w:r>
        <w:t>Feet – What percent of offspring will have three (3) toes? ___________________</w:t>
      </w:r>
    </w:p>
    <w:tbl>
      <w:tblPr>
        <w:tblStyle w:val="TableGrid"/>
        <w:tblpPr w:leftFromText="180" w:rightFromText="180" w:vertAnchor="text" w:horzAnchor="page" w:tblpX="1450" w:tblpY="433"/>
        <w:tblOverlap w:val="never"/>
        <w:tblW w:w="0" w:type="auto"/>
        <w:tblLook w:val="04A0" w:firstRow="1" w:lastRow="0" w:firstColumn="1" w:lastColumn="0" w:noHBand="0" w:noVBand="1"/>
      </w:tblPr>
      <w:tblGrid>
        <w:gridCol w:w="937"/>
        <w:gridCol w:w="937"/>
      </w:tblGrid>
      <w:tr w:rsidR="009B2D25" w14:paraId="4400B542" w14:textId="77777777" w:rsidTr="009B2D25">
        <w:trPr>
          <w:trHeight w:val="943"/>
        </w:trPr>
        <w:tc>
          <w:tcPr>
            <w:tcW w:w="937" w:type="dxa"/>
          </w:tcPr>
          <w:p w14:paraId="6D0CD7C4" w14:textId="77777777" w:rsidR="009B2D25" w:rsidRDefault="009B2D25" w:rsidP="009B2D25">
            <w:pPr>
              <w:spacing w:line="480" w:lineRule="auto"/>
            </w:pPr>
          </w:p>
        </w:tc>
        <w:tc>
          <w:tcPr>
            <w:tcW w:w="937" w:type="dxa"/>
          </w:tcPr>
          <w:p w14:paraId="20BE6A4C" w14:textId="77777777" w:rsidR="009B2D25" w:rsidRDefault="009B2D25" w:rsidP="009B2D25">
            <w:pPr>
              <w:spacing w:line="480" w:lineRule="auto"/>
            </w:pPr>
          </w:p>
        </w:tc>
      </w:tr>
      <w:tr w:rsidR="009B2D25" w14:paraId="2F013545" w14:textId="77777777" w:rsidTr="009B2D25">
        <w:trPr>
          <w:trHeight w:val="921"/>
        </w:trPr>
        <w:tc>
          <w:tcPr>
            <w:tcW w:w="937" w:type="dxa"/>
          </w:tcPr>
          <w:p w14:paraId="6A368209" w14:textId="77777777" w:rsidR="009B2D25" w:rsidRDefault="009B2D25" w:rsidP="009B2D25">
            <w:pPr>
              <w:spacing w:line="480" w:lineRule="auto"/>
            </w:pPr>
          </w:p>
        </w:tc>
        <w:tc>
          <w:tcPr>
            <w:tcW w:w="937" w:type="dxa"/>
          </w:tcPr>
          <w:p w14:paraId="48278409" w14:textId="77777777" w:rsidR="009B2D25" w:rsidRDefault="009B2D25" w:rsidP="009B2D25">
            <w:pPr>
              <w:spacing w:line="480" w:lineRule="auto"/>
            </w:pPr>
          </w:p>
        </w:tc>
      </w:tr>
    </w:tbl>
    <w:tbl>
      <w:tblPr>
        <w:tblStyle w:val="TableGrid"/>
        <w:tblpPr w:leftFromText="180" w:rightFromText="180" w:vertAnchor="text" w:horzAnchor="page" w:tblpX="3790" w:tblpY="433"/>
        <w:tblOverlap w:val="never"/>
        <w:tblW w:w="0" w:type="auto"/>
        <w:tblLook w:val="04A0" w:firstRow="1" w:lastRow="0" w:firstColumn="1" w:lastColumn="0" w:noHBand="0" w:noVBand="1"/>
      </w:tblPr>
      <w:tblGrid>
        <w:gridCol w:w="937"/>
        <w:gridCol w:w="937"/>
      </w:tblGrid>
      <w:tr w:rsidR="009B2D25" w:rsidRPr="009B2D25" w14:paraId="232C1579" w14:textId="77777777" w:rsidTr="009B2D25">
        <w:trPr>
          <w:trHeight w:val="943"/>
        </w:trPr>
        <w:tc>
          <w:tcPr>
            <w:tcW w:w="937" w:type="dxa"/>
          </w:tcPr>
          <w:p w14:paraId="5C657666" w14:textId="77777777" w:rsidR="009B2D25" w:rsidRPr="009B2D25" w:rsidRDefault="009B2D25" w:rsidP="009B2D25">
            <w:pPr>
              <w:spacing w:line="480" w:lineRule="auto"/>
            </w:pPr>
          </w:p>
        </w:tc>
        <w:tc>
          <w:tcPr>
            <w:tcW w:w="937" w:type="dxa"/>
          </w:tcPr>
          <w:p w14:paraId="3B7C1B32" w14:textId="77777777" w:rsidR="009B2D25" w:rsidRPr="009B2D25" w:rsidRDefault="009B2D25" w:rsidP="009B2D25">
            <w:pPr>
              <w:spacing w:line="480" w:lineRule="auto"/>
            </w:pPr>
          </w:p>
        </w:tc>
      </w:tr>
      <w:tr w:rsidR="009B2D25" w:rsidRPr="009B2D25" w14:paraId="32947740" w14:textId="77777777" w:rsidTr="009B2D25">
        <w:trPr>
          <w:trHeight w:val="921"/>
        </w:trPr>
        <w:tc>
          <w:tcPr>
            <w:tcW w:w="937" w:type="dxa"/>
          </w:tcPr>
          <w:p w14:paraId="6D40814C" w14:textId="77777777" w:rsidR="009B2D25" w:rsidRPr="009B2D25" w:rsidRDefault="009B2D25" w:rsidP="009B2D25">
            <w:pPr>
              <w:spacing w:line="480" w:lineRule="auto"/>
            </w:pPr>
          </w:p>
        </w:tc>
        <w:tc>
          <w:tcPr>
            <w:tcW w:w="937" w:type="dxa"/>
          </w:tcPr>
          <w:p w14:paraId="5EAD1F3E" w14:textId="77777777" w:rsidR="009B2D25" w:rsidRPr="009B2D25" w:rsidRDefault="009B2D25" w:rsidP="009B2D25">
            <w:pPr>
              <w:spacing w:line="480" w:lineRule="auto"/>
            </w:pPr>
          </w:p>
        </w:tc>
      </w:tr>
    </w:tbl>
    <w:tbl>
      <w:tblPr>
        <w:tblStyle w:val="TableGrid"/>
        <w:tblpPr w:leftFromText="180" w:rightFromText="180" w:vertAnchor="text" w:horzAnchor="page" w:tblpX="6130" w:tblpY="433"/>
        <w:tblOverlap w:val="never"/>
        <w:tblW w:w="0" w:type="auto"/>
        <w:tblLook w:val="04A0" w:firstRow="1" w:lastRow="0" w:firstColumn="1" w:lastColumn="0" w:noHBand="0" w:noVBand="1"/>
      </w:tblPr>
      <w:tblGrid>
        <w:gridCol w:w="937"/>
        <w:gridCol w:w="937"/>
      </w:tblGrid>
      <w:tr w:rsidR="009B2D25" w14:paraId="0CAD5368" w14:textId="77777777" w:rsidTr="009B2D25">
        <w:trPr>
          <w:trHeight w:val="943"/>
        </w:trPr>
        <w:tc>
          <w:tcPr>
            <w:tcW w:w="937" w:type="dxa"/>
          </w:tcPr>
          <w:p w14:paraId="04AF910B" w14:textId="77777777" w:rsidR="009B2D25" w:rsidRDefault="009B2D25" w:rsidP="009B2D25">
            <w:pPr>
              <w:spacing w:line="480" w:lineRule="auto"/>
            </w:pPr>
          </w:p>
        </w:tc>
        <w:tc>
          <w:tcPr>
            <w:tcW w:w="937" w:type="dxa"/>
          </w:tcPr>
          <w:p w14:paraId="5E5C0EB6" w14:textId="77777777" w:rsidR="009B2D25" w:rsidRDefault="009B2D25" w:rsidP="009B2D25">
            <w:pPr>
              <w:spacing w:line="480" w:lineRule="auto"/>
            </w:pPr>
          </w:p>
        </w:tc>
      </w:tr>
      <w:tr w:rsidR="009B2D25" w14:paraId="6CCCD138" w14:textId="77777777" w:rsidTr="009B2D25">
        <w:trPr>
          <w:trHeight w:val="921"/>
        </w:trPr>
        <w:tc>
          <w:tcPr>
            <w:tcW w:w="937" w:type="dxa"/>
          </w:tcPr>
          <w:p w14:paraId="706576D9" w14:textId="77777777" w:rsidR="009B2D25" w:rsidRDefault="009B2D25" w:rsidP="009B2D25">
            <w:pPr>
              <w:spacing w:line="480" w:lineRule="auto"/>
            </w:pPr>
          </w:p>
        </w:tc>
        <w:tc>
          <w:tcPr>
            <w:tcW w:w="937" w:type="dxa"/>
          </w:tcPr>
          <w:p w14:paraId="7F8D5A44" w14:textId="77777777" w:rsidR="009B2D25" w:rsidRDefault="009B2D25" w:rsidP="009B2D25">
            <w:pPr>
              <w:spacing w:line="480" w:lineRule="auto"/>
            </w:pPr>
          </w:p>
        </w:tc>
      </w:tr>
    </w:tbl>
    <w:tbl>
      <w:tblPr>
        <w:tblStyle w:val="TableGrid"/>
        <w:tblpPr w:leftFromText="180" w:rightFromText="180" w:vertAnchor="text" w:horzAnchor="page" w:tblpX="8470" w:tblpY="433"/>
        <w:tblOverlap w:val="never"/>
        <w:tblW w:w="0" w:type="auto"/>
        <w:tblLook w:val="04A0" w:firstRow="1" w:lastRow="0" w:firstColumn="1" w:lastColumn="0" w:noHBand="0" w:noVBand="1"/>
      </w:tblPr>
      <w:tblGrid>
        <w:gridCol w:w="937"/>
        <w:gridCol w:w="937"/>
      </w:tblGrid>
      <w:tr w:rsidR="009B2D25" w14:paraId="509A440A" w14:textId="77777777" w:rsidTr="009B2D25">
        <w:trPr>
          <w:trHeight w:val="943"/>
        </w:trPr>
        <w:tc>
          <w:tcPr>
            <w:tcW w:w="937" w:type="dxa"/>
          </w:tcPr>
          <w:p w14:paraId="08834E8D" w14:textId="77777777" w:rsidR="009B2D25" w:rsidRDefault="009B2D25" w:rsidP="009B2D25">
            <w:pPr>
              <w:spacing w:line="480" w:lineRule="auto"/>
            </w:pPr>
          </w:p>
        </w:tc>
        <w:tc>
          <w:tcPr>
            <w:tcW w:w="937" w:type="dxa"/>
          </w:tcPr>
          <w:p w14:paraId="30693EC8" w14:textId="77777777" w:rsidR="009B2D25" w:rsidRDefault="009B2D25" w:rsidP="009B2D25">
            <w:pPr>
              <w:spacing w:line="480" w:lineRule="auto"/>
            </w:pPr>
          </w:p>
        </w:tc>
      </w:tr>
      <w:tr w:rsidR="009B2D25" w14:paraId="5E9FA6B9" w14:textId="77777777" w:rsidTr="009B2D25">
        <w:trPr>
          <w:trHeight w:val="921"/>
        </w:trPr>
        <w:tc>
          <w:tcPr>
            <w:tcW w:w="937" w:type="dxa"/>
          </w:tcPr>
          <w:p w14:paraId="4931151D" w14:textId="77777777" w:rsidR="009B2D25" w:rsidRDefault="009B2D25" w:rsidP="009B2D25">
            <w:pPr>
              <w:spacing w:line="480" w:lineRule="auto"/>
            </w:pPr>
          </w:p>
        </w:tc>
        <w:tc>
          <w:tcPr>
            <w:tcW w:w="937" w:type="dxa"/>
          </w:tcPr>
          <w:p w14:paraId="7B03DF6F" w14:textId="77777777" w:rsidR="009B2D25" w:rsidRDefault="009B2D25" w:rsidP="009B2D25">
            <w:pPr>
              <w:spacing w:line="480" w:lineRule="auto"/>
            </w:pPr>
          </w:p>
        </w:tc>
      </w:tr>
    </w:tbl>
    <w:p w14:paraId="2DCBFBB9" w14:textId="77777777" w:rsidR="009B2D25" w:rsidRDefault="009B2D25" w:rsidP="009B2D25">
      <w:pPr>
        <w:pStyle w:val="ListParagraph"/>
        <w:spacing w:line="480" w:lineRule="auto"/>
        <w:ind w:left="1440"/>
      </w:pPr>
    </w:p>
    <w:p w14:paraId="0584ACFF" w14:textId="77777777" w:rsidR="009B2D25" w:rsidRDefault="009B2D25" w:rsidP="009B2D25">
      <w:pPr>
        <w:pStyle w:val="ListParagraph"/>
        <w:spacing w:line="480" w:lineRule="auto"/>
        <w:ind w:left="1440"/>
      </w:pPr>
    </w:p>
    <w:p w14:paraId="4DED5C5F" w14:textId="77777777" w:rsidR="00D41D33" w:rsidRPr="00D41D33" w:rsidRDefault="00D41D33" w:rsidP="00D41D33">
      <w:pPr>
        <w:spacing w:line="480" w:lineRule="auto"/>
        <w:rPr>
          <w:b/>
          <w:u w:val="single"/>
        </w:rPr>
      </w:pPr>
      <w:r w:rsidRPr="00D41D33">
        <w:rPr>
          <w:b/>
          <w:bCs/>
          <w:u w:val="single"/>
        </w:rPr>
        <w:t xml:space="preserve">Appendix </w:t>
      </w:r>
    </w:p>
    <w:p w14:paraId="25FD8905" w14:textId="77777777" w:rsidR="00D41D33" w:rsidRPr="00D41D33" w:rsidRDefault="00D41D33" w:rsidP="00D41D33">
      <w:pPr>
        <w:spacing w:line="480" w:lineRule="auto"/>
      </w:pPr>
      <w:r w:rsidRPr="00D41D33">
        <w:rPr>
          <w:b/>
          <w:bCs/>
        </w:rPr>
        <w:t xml:space="preserve">Figure 1. For Question 2a of DNA section of lab </w:t>
      </w:r>
    </w:p>
    <w:p w14:paraId="0A7E5CDC" w14:textId="77777777" w:rsidR="00D41D33" w:rsidRDefault="00D41D33" w:rsidP="00D41D33">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A22CAF5" wp14:editId="53D0F77D">
            <wp:extent cx="6208776" cy="40142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776" cy="4014216"/>
                    </a:xfrm>
                    <a:prstGeom prst="rect">
                      <a:avLst/>
                    </a:prstGeom>
                    <a:noFill/>
                    <a:ln>
                      <a:noFill/>
                    </a:ln>
                  </pic:spPr>
                </pic:pic>
              </a:graphicData>
            </a:graphic>
          </wp:inline>
        </w:drawing>
      </w:r>
      <w:r>
        <w:rPr>
          <w:rFonts w:ascii="Times" w:hAnsi="Times" w:cs="Times"/>
        </w:rPr>
        <w:t xml:space="preserve"> </w:t>
      </w:r>
    </w:p>
    <w:p w14:paraId="2CBD27CF" w14:textId="77777777" w:rsidR="00573C4B" w:rsidRDefault="00573C4B" w:rsidP="00573C4B">
      <w:pPr>
        <w:spacing w:line="480" w:lineRule="auto"/>
      </w:pPr>
    </w:p>
    <w:p w14:paraId="6FACF967" w14:textId="77777777" w:rsidR="00D41D33" w:rsidRDefault="00D41D33" w:rsidP="00D41D33">
      <w:pPr>
        <w:spacing w:line="480" w:lineRule="auto"/>
        <w:rPr>
          <w:b/>
          <w:bCs/>
        </w:rPr>
      </w:pPr>
    </w:p>
    <w:p w14:paraId="59E8D004" w14:textId="77777777" w:rsidR="00D41D33" w:rsidRPr="00D41D33" w:rsidRDefault="00D41D33" w:rsidP="00D41D33">
      <w:pPr>
        <w:spacing w:line="480" w:lineRule="auto"/>
      </w:pPr>
      <w:r w:rsidRPr="00D41D33">
        <w:rPr>
          <w:b/>
          <w:bCs/>
        </w:rPr>
        <w:t xml:space="preserve">Table 1. For Question 2b of DNA section of lab </w:t>
      </w:r>
    </w:p>
    <w:tbl>
      <w:tblPr>
        <w:tblW w:w="8640" w:type="dxa"/>
        <w:tblInd w:w="-121" w:type="dxa"/>
        <w:tblBorders>
          <w:top w:val="nil"/>
          <w:left w:val="nil"/>
          <w:right w:val="nil"/>
        </w:tblBorders>
        <w:tblLayout w:type="fixed"/>
        <w:tblLook w:val="0000" w:firstRow="0" w:lastRow="0" w:firstColumn="0" w:lastColumn="0" w:noHBand="0" w:noVBand="0"/>
      </w:tblPr>
      <w:tblGrid>
        <w:gridCol w:w="2628"/>
        <w:gridCol w:w="1710"/>
        <w:gridCol w:w="4302"/>
      </w:tblGrid>
      <w:tr w:rsidR="00D41D33" w:rsidRPr="00D41D33" w14:paraId="70A3214B" w14:textId="77777777" w:rsidTr="00D41D33">
        <w:tblPrEx>
          <w:tblCellMar>
            <w:top w:w="0" w:type="dxa"/>
            <w:bottom w:w="0" w:type="dxa"/>
          </w:tblCellMar>
        </w:tblPrEx>
        <w:tc>
          <w:tcPr>
            <w:tcW w:w="2628"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5380FCFF" w14:textId="77777777" w:rsidR="00D41D33" w:rsidRPr="00D41D33" w:rsidRDefault="00D41D33" w:rsidP="00D41D33">
            <w:pPr>
              <w:spacing w:line="480" w:lineRule="auto"/>
              <w:jc w:val="center"/>
            </w:pPr>
            <w:r w:rsidRPr="00D41D33">
              <w:drawing>
                <wp:inline distT="0" distB="0" distL="0" distR="0" wp14:anchorId="591758A3" wp14:editId="6FB05455">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676B0C9" w14:textId="77777777" w:rsidR="00D41D33" w:rsidRPr="00D41D33" w:rsidRDefault="00D41D33" w:rsidP="00D41D33">
            <w:pPr>
              <w:spacing w:line="480" w:lineRule="auto"/>
              <w:jc w:val="center"/>
            </w:pPr>
            <w:r w:rsidRPr="00D41D33">
              <w:rPr>
                <w:b/>
                <w:bCs/>
              </w:rPr>
              <w:t>Protein Name</w:t>
            </w:r>
          </w:p>
        </w:tc>
        <w:tc>
          <w:tcPr>
            <w:tcW w:w="1710"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6268C2F1" w14:textId="77777777" w:rsidR="00D41D33" w:rsidRPr="00D41D33" w:rsidRDefault="00D41D33" w:rsidP="00D41D33">
            <w:pPr>
              <w:spacing w:line="480" w:lineRule="auto"/>
              <w:jc w:val="center"/>
            </w:pPr>
            <w:r w:rsidRPr="00D41D33">
              <w:drawing>
                <wp:inline distT="0" distB="0" distL="0" distR="0" wp14:anchorId="0CA06274" wp14:editId="7FEDA666">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80B9308" w14:textId="77777777" w:rsidR="00D41D33" w:rsidRPr="00D41D33" w:rsidRDefault="00D41D33" w:rsidP="00D41D33">
            <w:pPr>
              <w:spacing w:line="480" w:lineRule="auto"/>
              <w:jc w:val="center"/>
            </w:pPr>
            <w:r w:rsidRPr="00D41D33">
              <w:rPr>
                <w:b/>
                <w:bCs/>
              </w:rPr>
              <w:t># of amino acids making up the protein</w:t>
            </w:r>
          </w:p>
        </w:tc>
        <w:tc>
          <w:tcPr>
            <w:tcW w:w="4302" w:type="dxa"/>
            <w:tcBorders>
              <w:top w:val="single" w:sz="10" w:space="0" w:color="auto"/>
              <w:left w:val="single" w:sz="10" w:space="0" w:color="auto"/>
              <w:bottom w:val="single" w:sz="53" w:space="0" w:color="9096A5"/>
              <w:right w:val="single" w:sz="10" w:space="0" w:color="auto"/>
            </w:tcBorders>
            <w:tcMar>
              <w:top w:w="20" w:type="nil"/>
              <w:left w:w="20" w:type="nil"/>
              <w:bottom w:w="20" w:type="nil"/>
              <w:right w:w="20" w:type="nil"/>
            </w:tcMar>
            <w:vAlign w:val="center"/>
          </w:tcPr>
          <w:p w14:paraId="1F1480EF" w14:textId="77777777" w:rsidR="00D41D33" w:rsidRPr="00D41D33" w:rsidRDefault="00D41D33" w:rsidP="00D41D33">
            <w:pPr>
              <w:spacing w:line="480" w:lineRule="auto"/>
              <w:jc w:val="center"/>
            </w:pPr>
            <w:r w:rsidRPr="00D41D33">
              <w:rPr>
                <w:b/>
                <w:bCs/>
              </w:rPr>
              <w:t>Function</w:t>
            </w:r>
          </w:p>
        </w:tc>
      </w:tr>
      <w:tr w:rsidR="00D41D33" w:rsidRPr="00D41D33" w14:paraId="07B1CA42" w14:textId="77777777" w:rsidTr="00D41D33">
        <w:tblPrEx>
          <w:tblBorders>
            <w:top w:val="none" w:sz="0" w:space="0" w:color="auto"/>
          </w:tblBorders>
          <w:tblCellMar>
            <w:top w:w="0" w:type="dxa"/>
            <w:bottom w:w="0" w:type="dxa"/>
          </w:tblCellMar>
        </w:tblPrEx>
        <w:tc>
          <w:tcPr>
            <w:tcW w:w="2628"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3D413D99" w14:textId="77777777" w:rsidR="00D41D33" w:rsidRPr="00D41D33" w:rsidRDefault="00D41D33" w:rsidP="00D41D33">
            <w:pPr>
              <w:spacing w:line="480" w:lineRule="auto"/>
              <w:jc w:val="center"/>
            </w:pPr>
            <w:r w:rsidRPr="00D41D33">
              <w:t>Thyrotropin Releasing Hormone</w:t>
            </w:r>
          </w:p>
        </w:tc>
        <w:tc>
          <w:tcPr>
            <w:tcW w:w="171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AE4DA19" w14:textId="77777777" w:rsidR="00D41D33" w:rsidRPr="00D41D33" w:rsidRDefault="00D41D33" w:rsidP="00D41D33">
            <w:pPr>
              <w:spacing w:line="480" w:lineRule="auto"/>
              <w:jc w:val="center"/>
            </w:pPr>
            <w:r w:rsidRPr="00D41D33">
              <w:t>242</w:t>
            </w:r>
          </w:p>
        </w:tc>
        <w:tc>
          <w:tcPr>
            <w:tcW w:w="4302"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88F9773" w14:textId="77777777" w:rsidR="00D41D33" w:rsidRPr="00D41D33" w:rsidRDefault="00D41D33" w:rsidP="00D41D33">
            <w:pPr>
              <w:spacing w:line="480" w:lineRule="auto"/>
              <w:jc w:val="center"/>
            </w:pPr>
            <w:r w:rsidRPr="00D41D33">
              <w:t>Causes the pituitary gland to release thyrotropin</w:t>
            </w:r>
          </w:p>
        </w:tc>
      </w:tr>
      <w:tr w:rsidR="00D41D33" w:rsidRPr="00D41D33" w14:paraId="717A94C3" w14:textId="77777777" w:rsidTr="00D41D33">
        <w:tblPrEx>
          <w:tblBorders>
            <w:top w:val="none" w:sz="0" w:space="0" w:color="auto"/>
          </w:tblBorders>
          <w:tblCellMar>
            <w:top w:w="0" w:type="dxa"/>
            <w:bottom w:w="0" w:type="dxa"/>
          </w:tblCellMar>
        </w:tblPrEx>
        <w:tc>
          <w:tcPr>
            <w:tcW w:w="2628"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AA8F149" w14:textId="77777777" w:rsidR="00D41D33" w:rsidRPr="00D41D33" w:rsidRDefault="00D41D33" w:rsidP="00D41D33">
            <w:pPr>
              <w:spacing w:line="480" w:lineRule="auto"/>
              <w:jc w:val="center"/>
            </w:pPr>
            <w:r w:rsidRPr="00D41D33">
              <w:t>Gonadotropin-Releasing hormone</w:t>
            </w:r>
          </w:p>
        </w:tc>
        <w:tc>
          <w:tcPr>
            <w:tcW w:w="171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E3D56E9" w14:textId="77777777" w:rsidR="00D41D33" w:rsidRPr="00D41D33" w:rsidRDefault="00D41D33" w:rsidP="00D41D33">
            <w:pPr>
              <w:spacing w:line="480" w:lineRule="auto"/>
              <w:jc w:val="center"/>
            </w:pPr>
            <w:r w:rsidRPr="00D41D33">
              <w:t>10</w:t>
            </w:r>
          </w:p>
        </w:tc>
        <w:tc>
          <w:tcPr>
            <w:tcW w:w="4302"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223BF6DF" w14:textId="77777777" w:rsidR="00D41D33" w:rsidRPr="00D41D33" w:rsidRDefault="00D41D33" w:rsidP="00D41D33">
            <w:pPr>
              <w:spacing w:line="480" w:lineRule="auto"/>
              <w:jc w:val="center"/>
            </w:pPr>
            <w:r w:rsidRPr="00D41D33">
              <w:t>Promotes the release of LH and FSH from the pituitary gland</w:t>
            </w:r>
          </w:p>
        </w:tc>
      </w:tr>
      <w:tr w:rsidR="00D41D33" w:rsidRPr="00D41D33" w14:paraId="53A7A315" w14:textId="77777777" w:rsidTr="00D41D33">
        <w:tblPrEx>
          <w:tblBorders>
            <w:top w:val="none" w:sz="0" w:space="0" w:color="auto"/>
          </w:tblBorders>
          <w:tblCellMar>
            <w:top w:w="0" w:type="dxa"/>
            <w:bottom w:w="0" w:type="dxa"/>
          </w:tblCellMar>
        </w:tblPrEx>
        <w:tc>
          <w:tcPr>
            <w:tcW w:w="2628"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6A9EF2F" w14:textId="77777777" w:rsidR="00D41D33" w:rsidRPr="00D41D33" w:rsidRDefault="00D41D33" w:rsidP="00D41D33">
            <w:pPr>
              <w:spacing w:line="480" w:lineRule="auto"/>
              <w:jc w:val="center"/>
            </w:pPr>
            <w:r w:rsidRPr="00D41D33">
              <w:t>Vasopresssin</w:t>
            </w:r>
          </w:p>
        </w:tc>
        <w:tc>
          <w:tcPr>
            <w:tcW w:w="171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04998BE" w14:textId="77777777" w:rsidR="00D41D33" w:rsidRPr="00D41D33" w:rsidRDefault="00D41D33" w:rsidP="00D41D33">
            <w:pPr>
              <w:spacing w:line="480" w:lineRule="auto"/>
              <w:jc w:val="center"/>
            </w:pPr>
            <w:r w:rsidRPr="00D41D33">
              <w:t>9</w:t>
            </w:r>
          </w:p>
        </w:tc>
        <w:tc>
          <w:tcPr>
            <w:tcW w:w="4302"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6275937A" w14:textId="77777777" w:rsidR="00D41D33" w:rsidRPr="00D41D33" w:rsidRDefault="00D41D33" w:rsidP="00D41D33">
            <w:pPr>
              <w:spacing w:line="480" w:lineRule="auto"/>
              <w:jc w:val="center"/>
            </w:pPr>
            <w:r w:rsidRPr="00D41D33">
              <w:t>Causes reabsorption of water by the kidney</w:t>
            </w:r>
          </w:p>
        </w:tc>
      </w:tr>
      <w:tr w:rsidR="00D41D33" w:rsidRPr="00D41D33" w14:paraId="5B4DDDD7" w14:textId="77777777" w:rsidTr="00D41D33">
        <w:tblPrEx>
          <w:tblBorders>
            <w:top w:val="none" w:sz="0" w:space="0" w:color="auto"/>
          </w:tblBorders>
          <w:tblCellMar>
            <w:top w:w="0" w:type="dxa"/>
            <w:bottom w:w="0" w:type="dxa"/>
          </w:tblCellMar>
        </w:tblPrEx>
        <w:tc>
          <w:tcPr>
            <w:tcW w:w="2628"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61284ED1" w14:textId="77777777" w:rsidR="00D41D33" w:rsidRPr="00D41D33" w:rsidRDefault="00D41D33" w:rsidP="00D41D33">
            <w:pPr>
              <w:spacing w:line="480" w:lineRule="auto"/>
              <w:jc w:val="center"/>
            </w:pPr>
            <w:r w:rsidRPr="00D41D33">
              <w:t>Substance P</w:t>
            </w:r>
          </w:p>
        </w:tc>
        <w:tc>
          <w:tcPr>
            <w:tcW w:w="171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6264A13C" w14:textId="77777777" w:rsidR="00D41D33" w:rsidRPr="00D41D33" w:rsidRDefault="00D41D33" w:rsidP="00D41D33">
            <w:pPr>
              <w:spacing w:line="480" w:lineRule="auto"/>
              <w:jc w:val="center"/>
            </w:pPr>
            <w:r w:rsidRPr="00D41D33">
              <w:t>11</w:t>
            </w:r>
          </w:p>
        </w:tc>
        <w:tc>
          <w:tcPr>
            <w:tcW w:w="4302"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498A578F" w14:textId="77777777" w:rsidR="00D41D33" w:rsidRPr="00D41D33" w:rsidRDefault="00D41D33" w:rsidP="00D41D33">
            <w:pPr>
              <w:spacing w:line="480" w:lineRule="auto"/>
              <w:jc w:val="center"/>
            </w:pPr>
            <w:r w:rsidRPr="00D41D33">
              <w:t>Causes the contraction of smooth muscle in the digestive tract</w:t>
            </w:r>
          </w:p>
        </w:tc>
      </w:tr>
      <w:tr w:rsidR="00D41D33" w:rsidRPr="00D41D33" w14:paraId="5BF20230" w14:textId="77777777" w:rsidTr="00D41D33">
        <w:tblPrEx>
          <w:tblCellMar>
            <w:top w:w="0" w:type="dxa"/>
            <w:bottom w:w="0" w:type="dxa"/>
          </w:tblCellMar>
        </w:tblPrEx>
        <w:tc>
          <w:tcPr>
            <w:tcW w:w="2628"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55447997" w14:textId="77777777" w:rsidR="00D41D33" w:rsidRPr="00D41D33" w:rsidRDefault="00D41D33" w:rsidP="00D41D33">
            <w:pPr>
              <w:spacing w:line="480" w:lineRule="auto"/>
              <w:jc w:val="center"/>
            </w:pPr>
            <w:r w:rsidRPr="00D41D33">
              <w:t>Corticotropin</w:t>
            </w:r>
          </w:p>
          <w:p w14:paraId="3EF972B1" w14:textId="77777777" w:rsidR="00D41D33" w:rsidRPr="00D41D33" w:rsidRDefault="00D41D33" w:rsidP="00D41D33">
            <w:pPr>
              <w:spacing w:line="480" w:lineRule="auto"/>
              <w:jc w:val="center"/>
            </w:pPr>
            <w:r w:rsidRPr="00D41D33">
              <w:drawing>
                <wp:inline distT="0" distB="0" distL="0" distR="0" wp14:anchorId="519B2542" wp14:editId="47F13C3A">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710"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02B1CC2B" w14:textId="77777777" w:rsidR="00D41D33" w:rsidRPr="00D41D33" w:rsidRDefault="00D41D33" w:rsidP="00D41D33">
            <w:pPr>
              <w:spacing w:line="480" w:lineRule="auto"/>
              <w:jc w:val="center"/>
            </w:pPr>
            <w:r w:rsidRPr="00D41D33">
              <w:t>39</w:t>
            </w:r>
          </w:p>
        </w:tc>
        <w:tc>
          <w:tcPr>
            <w:tcW w:w="4302" w:type="dxa"/>
            <w:tcBorders>
              <w:top w:val="single" w:sz="53" w:space="0" w:color="9096A5"/>
              <w:left w:val="single" w:sz="10" w:space="0" w:color="auto"/>
              <w:bottom w:val="single" w:sz="53" w:space="0" w:color="9096A5"/>
              <w:right w:val="single" w:sz="10" w:space="0" w:color="auto"/>
            </w:tcBorders>
            <w:tcMar>
              <w:top w:w="20" w:type="nil"/>
              <w:left w:w="20" w:type="nil"/>
              <w:bottom w:w="20" w:type="nil"/>
              <w:right w:w="20" w:type="nil"/>
            </w:tcMar>
            <w:vAlign w:val="center"/>
          </w:tcPr>
          <w:p w14:paraId="79F23541" w14:textId="77777777" w:rsidR="00D41D33" w:rsidRPr="00D41D33" w:rsidRDefault="00D41D33" w:rsidP="00D41D33">
            <w:pPr>
              <w:spacing w:line="480" w:lineRule="auto"/>
              <w:jc w:val="center"/>
            </w:pPr>
            <w:r w:rsidRPr="00D41D33">
              <w:t>Causes release of steroid hormones from the adrenal glands</w:t>
            </w:r>
          </w:p>
        </w:tc>
      </w:tr>
    </w:tbl>
    <w:p w14:paraId="6E4ADADA" w14:textId="77777777" w:rsidR="00D41D33" w:rsidRPr="00832C3D" w:rsidRDefault="00D41D33" w:rsidP="00573C4B">
      <w:pPr>
        <w:spacing w:line="480" w:lineRule="auto"/>
      </w:pPr>
    </w:p>
    <w:sectPr w:rsidR="00D41D33" w:rsidRPr="00832C3D" w:rsidSect="008B74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A62ED" w14:textId="77777777" w:rsidR="00AD220A" w:rsidRDefault="00AD220A" w:rsidP="00832C3D">
      <w:r>
        <w:separator/>
      </w:r>
    </w:p>
  </w:endnote>
  <w:endnote w:type="continuationSeparator" w:id="0">
    <w:p w14:paraId="0FE2B288" w14:textId="77777777" w:rsidR="00AD220A" w:rsidRDefault="00AD220A" w:rsidP="0083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3084" w14:textId="77777777" w:rsidR="009B2D25" w:rsidRDefault="009B2D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CAC0" w14:textId="77777777" w:rsidR="009B2D25" w:rsidRDefault="009B2D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2B54" w14:textId="77777777" w:rsidR="009B2D25" w:rsidRDefault="009B2D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CA30" w14:textId="77777777" w:rsidR="00AD220A" w:rsidRDefault="00AD220A" w:rsidP="00832C3D">
      <w:r>
        <w:separator/>
      </w:r>
    </w:p>
  </w:footnote>
  <w:footnote w:type="continuationSeparator" w:id="0">
    <w:p w14:paraId="28CADAA0" w14:textId="77777777" w:rsidR="00AD220A" w:rsidRDefault="00AD220A" w:rsidP="00832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5346" w14:textId="77777777" w:rsidR="009B2D25" w:rsidRDefault="009B2D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09A3" w14:textId="77777777" w:rsidR="009B2D25" w:rsidRDefault="009B2D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D9E0" w14:textId="77777777" w:rsidR="009B2D25" w:rsidRDefault="009B2D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81C65"/>
    <w:multiLevelType w:val="hybridMultilevel"/>
    <w:tmpl w:val="E7E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37ABC"/>
    <w:multiLevelType w:val="hybridMultilevel"/>
    <w:tmpl w:val="37D8D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E7AB7"/>
    <w:multiLevelType w:val="hybridMultilevel"/>
    <w:tmpl w:val="0C1CF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93EB7"/>
    <w:multiLevelType w:val="hybridMultilevel"/>
    <w:tmpl w:val="37D8D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257DC"/>
    <w:multiLevelType w:val="hybridMultilevel"/>
    <w:tmpl w:val="B66A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46E41"/>
    <w:multiLevelType w:val="hybridMultilevel"/>
    <w:tmpl w:val="16D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D091D"/>
    <w:multiLevelType w:val="hybridMultilevel"/>
    <w:tmpl w:val="BA16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46"/>
    <w:rsid w:val="00047106"/>
    <w:rsid w:val="0015412F"/>
    <w:rsid w:val="002D5539"/>
    <w:rsid w:val="003E67E3"/>
    <w:rsid w:val="00560410"/>
    <w:rsid w:val="00573C4B"/>
    <w:rsid w:val="00585418"/>
    <w:rsid w:val="005D2114"/>
    <w:rsid w:val="00655792"/>
    <w:rsid w:val="006B2C6F"/>
    <w:rsid w:val="006C7F84"/>
    <w:rsid w:val="00832C3D"/>
    <w:rsid w:val="008B7421"/>
    <w:rsid w:val="009B2D25"/>
    <w:rsid w:val="009C359C"/>
    <w:rsid w:val="00AD220A"/>
    <w:rsid w:val="00B43146"/>
    <w:rsid w:val="00B46C4C"/>
    <w:rsid w:val="00D41D33"/>
    <w:rsid w:val="00FD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5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46"/>
    <w:pPr>
      <w:ind w:left="720"/>
      <w:contextualSpacing/>
    </w:pPr>
  </w:style>
  <w:style w:type="paragraph" w:styleId="Header">
    <w:name w:val="header"/>
    <w:basedOn w:val="Normal"/>
    <w:link w:val="HeaderChar"/>
    <w:uiPriority w:val="99"/>
    <w:unhideWhenUsed/>
    <w:rsid w:val="00832C3D"/>
    <w:pPr>
      <w:tabs>
        <w:tab w:val="center" w:pos="4680"/>
        <w:tab w:val="right" w:pos="9360"/>
      </w:tabs>
    </w:pPr>
  </w:style>
  <w:style w:type="character" w:customStyle="1" w:styleId="HeaderChar">
    <w:name w:val="Header Char"/>
    <w:basedOn w:val="DefaultParagraphFont"/>
    <w:link w:val="Header"/>
    <w:uiPriority w:val="99"/>
    <w:rsid w:val="00832C3D"/>
  </w:style>
  <w:style w:type="paragraph" w:styleId="Footer">
    <w:name w:val="footer"/>
    <w:basedOn w:val="Normal"/>
    <w:link w:val="FooterChar"/>
    <w:uiPriority w:val="99"/>
    <w:unhideWhenUsed/>
    <w:rsid w:val="00832C3D"/>
    <w:pPr>
      <w:tabs>
        <w:tab w:val="center" w:pos="4680"/>
        <w:tab w:val="right" w:pos="9360"/>
      </w:tabs>
    </w:pPr>
  </w:style>
  <w:style w:type="character" w:customStyle="1" w:styleId="FooterChar">
    <w:name w:val="Footer Char"/>
    <w:basedOn w:val="DefaultParagraphFont"/>
    <w:link w:val="Footer"/>
    <w:uiPriority w:val="99"/>
    <w:rsid w:val="00832C3D"/>
  </w:style>
  <w:style w:type="table" w:styleId="TableGrid">
    <w:name w:val="Table Grid"/>
    <w:basedOn w:val="TableNormal"/>
    <w:uiPriority w:val="39"/>
    <w:rsid w:val="0057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3143">
      <w:bodyDiv w:val="1"/>
      <w:marLeft w:val="0"/>
      <w:marRight w:val="0"/>
      <w:marTop w:val="0"/>
      <w:marBottom w:val="0"/>
      <w:divBdr>
        <w:top w:val="none" w:sz="0" w:space="0" w:color="auto"/>
        <w:left w:val="none" w:sz="0" w:space="0" w:color="auto"/>
        <w:bottom w:val="none" w:sz="0" w:space="0" w:color="auto"/>
        <w:right w:val="none" w:sz="0" w:space="0" w:color="auto"/>
      </w:divBdr>
    </w:div>
    <w:div w:id="1798912810">
      <w:bodyDiv w:val="1"/>
      <w:marLeft w:val="0"/>
      <w:marRight w:val="0"/>
      <w:marTop w:val="0"/>
      <w:marBottom w:val="0"/>
      <w:divBdr>
        <w:top w:val="none" w:sz="0" w:space="0" w:color="auto"/>
        <w:left w:val="none" w:sz="0" w:space="0" w:color="auto"/>
        <w:bottom w:val="none" w:sz="0" w:space="0" w:color="auto"/>
        <w:right w:val="none" w:sz="0" w:space="0" w:color="auto"/>
      </w:divBdr>
      <w:divsChild>
        <w:div w:id="419916031">
          <w:marLeft w:val="0"/>
          <w:marRight w:val="0"/>
          <w:marTop w:val="0"/>
          <w:marBottom w:val="0"/>
          <w:divBdr>
            <w:top w:val="none" w:sz="0" w:space="0" w:color="auto"/>
            <w:left w:val="none" w:sz="0" w:space="0" w:color="auto"/>
            <w:bottom w:val="none" w:sz="0" w:space="0" w:color="auto"/>
            <w:right w:val="none" w:sz="0" w:space="0" w:color="auto"/>
          </w:divBdr>
          <w:divsChild>
            <w:div w:id="1766414096">
              <w:marLeft w:val="0"/>
              <w:marRight w:val="0"/>
              <w:marTop w:val="0"/>
              <w:marBottom w:val="0"/>
              <w:divBdr>
                <w:top w:val="none" w:sz="0" w:space="0" w:color="auto"/>
                <w:left w:val="none" w:sz="0" w:space="0" w:color="auto"/>
                <w:bottom w:val="none" w:sz="0" w:space="0" w:color="auto"/>
                <w:right w:val="none" w:sz="0" w:space="0" w:color="auto"/>
              </w:divBdr>
              <w:divsChild>
                <w:div w:id="7926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65">
          <w:marLeft w:val="0"/>
          <w:marRight w:val="0"/>
          <w:marTop w:val="0"/>
          <w:marBottom w:val="0"/>
          <w:divBdr>
            <w:top w:val="none" w:sz="0" w:space="0" w:color="auto"/>
            <w:left w:val="none" w:sz="0" w:space="0" w:color="auto"/>
            <w:bottom w:val="none" w:sz="0" w:space="0" w:color="auto"/>
            <w:right w:val="none" w:sz="0" w:space="0" w:color="auto"/>
          </w:divBdr>
          <w:divsChild>
            <w:div w:id="1684169138">
              <w:marLeft w:val="0"/>
              <w:marRight w:val="0"/>
              <w:marTop w:val="0"/>
              <w:marBottom w:val="0"/>
              <w:divBdr>
                <w:top w:val="none" w:sz="0" w:space="0" w:color="auto"/>
                <w:left w:val="none" w:sz="0" w:space="0" w:color="auto"/>
                <w:bottom w:val="none" w:sz="0" w:space="0" w:color="auto"/>
                <w:right w:val="none" w:sz="0" w:space="0" w:color="auto"/>
              </w:divBdr>
              <w:divsChild>
                <w:div w:id="551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1064</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Schmitt</dc:creator>
  <cp:keywords/>
  <dc:description/>
  <cp:lastModifiedBy>Christopher Schmitt</cp:lastModifiedBy>
  <cp:revision>2</cp:revision>
  <dcterms:created xsi:type="dcterms:W3CDTF">2020-09-15T02:48:00Z</dcterms:created>
  <dcterms:modified xsi:type="dcterms:W3CDTF">2020-09-15T04:48:00Z</dcterms:modified>
</cp:coreProperties>
</file>