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74B3" w14:textId="39C0C7BA" w:rsidR="003C6030" w:rsidRDefault="003C6030" w:rsidP="00D378EB">
      <w:pPr>
        <w:pStyle w:val="NormalWeb"/>
        <w:shd w:val="clear" w:color="auto" w:fill="FFFFFF"/>
        <w:spacing w:before="180" w:beforeAutospacing="0" w:after="180" w:afterAutospacing="0"/>
        <w:rPr>
          <w:color w:val="2D3B45"/>
        </w:rPr>
      </w:pPr>
      <w:r>
        <w:rPr>
          <w:color w:val="2D3B45"/>
        </w:rPr>
        <w:t>HIS-102</w:t>
      </w:r>
    </w:p>
    <w:p w14:paraId="425B8DD6" w14:textId="030CE46A" w:rsidR="00D378EB" w:rsidRPr="00D378EB" w:rsidRDefault="00D378EB" w:rsidP="00D378EB">
      <w:pPr>
        <w:pStyle w:val="NormalWeb"/>
        <w:shd w:val="clear" w:color="auto" w:fill="FFFFFF"/>
        <w:spacing w:before="180" w:beforeAutospacing="0" w:after="180" w:afterAutospacing="0"/>
        <w:rPr>
          <w:color w:val="2D3B45"/>
        </w:rPr>
      </w:pPr>
      <w:r w:rsidRPr="00D378EB">
        <w:rPr>
          <w:color w:val="2D3B45"/>
        </w:rPr>
        <w:t xml:space="preserve">World War II in the Pacific ended when the USA dropped two atomic bombs on Japan.  These were the most destructive weapons ever created by man. Upwards of 90,000 people </w:t>
      </w:r>
      <w:proofErr w:type="spellStart"/>
      <w:r w:rsidRPr="00D378EB">
        <w:rPr>
          <w:color w:val="2D3B45"/>
        </w:rPr>
        <w:t>where</w:t>
      </w:r>
      <w:proofErr w:type="spellEnd"/>
      <w:r w:rsidRPr="00D378EB">
        <w:rPr>
          <w:color w:val="2D3B45"/>
        </w:rPr>
        <w:t xml:space="preserve"> killed at Hiroshima. Many of those people were vaporized off the face of the earth by the atomic blast. The two bombings, which killed at least 129,000 people, remain the only use of nuclear weapons in history. Thousands more who survived the blast would later die </w:t>
      </w:r>
      <w:proofErr w:type="gramStart"/>
      <w:r w:rsidRPr="00D378EB">
        <w:rPr>
          <w:color w:val="2D3B45"/>
        </w:rPr>
        <w:t>as a result of</w:t>
      </w:r>
      <w:proofErr w:type="gramEnd"/>
      <w:r w:rsidRPr="00D378EB">
        <w:rPr>
          <w:color w:val="2D3B45"/>
        </w:rPr>
        <w:t xml:space="preserve"> radiation related illnesses and cancer from the blast.  The effects of the radiation also cause birth defects in future generations. </w:t>
      </w:r>
    </w:p>
    <w:p w14:paraId="4D5D33DE" w14:textId="20C00AD1" w:rsidR="00D378EB" w:rsidRDefault="00D378EB" w:rsidP="00D378EB">
      <w:pPr>
        <w:pStyle w:val="NormalWeb"/>
        <w:shd w:val="clear" w:color="auto" w:fill="FFFFFF"/>
        <w:spacing w:before="180" w:beforeAutospacing="0" w:after="180" w:afterAutospacing="0"/>
        <w:rPr>
          <w:color w:val="2D3B45"/>
        </w:rPr>
      </w:pPr>
      <w:r w:rsidRPr="00D378EB">
        <w:rPr>
          <w:color w:val="2D3B45"/>
        </w:rPr>
        <w:t xml:space="preserve">The bombs effectively and quickly ended the war as Japan surrendered when confronted by the massive destruction. However, America's use of atomic bombs </w:t>
      </w:r>
      <w:proofErr w:type="gramStart"/>
      <w:r w:rsidRPr="00D378EB">
        <w:rPr>
          <w:color w:val="2D3B45"/>
        </w:rPr>
        <w:t>were</w:t>
      </w:r>
      <w:proofErr w:type="gramEnd"/>
      <w:r w:rsidRPr="00D378EB">
        <w:rPr>
          <w:color w:val="2D3B45"/>
        </w:rPr>
        <w:t xml:space="preserve"> controversial at the time and to this very day. You will engage the debate for this essay. </w:t>
      </w:r>
    </w:p>
    <w:p w14:paraId="49143EEC" w14:textId="74C9E50B" w:rsidR="00D378EB" w:rsidRPr="00D378EB" w:rsidRDefault="00D378EB" w:rsidP="00D378EB">
      <w:pPr>
        <w:pStyle w:val="NormalWeb"/>
        <w:shd w:val="clear" w:color="auto" w:fill="FFFFFF"/>
        <w:spacing w:before="180" w:after="180"/>
        <w:rPr>
          <w:b/>
          <w:bCs/>
          <w:color w:val="FF0000"/>
        </w:rPr>
      </w:pPr>
      <w:r w:rsidRPr="00D378EB">
        <w:rPr>
          <w:b/>
          <w:bCs/>
          <w:color w:val="FF0000"/>
        </w:rPr>
        <w:t>The only source to use is the "Atomic Age Viewing and Reading."</w:t>
      </w:r>
      <w:r w:rsidR="008B1167">
        <w:rPr>
          <w:b/>
          <w:bCs/>
          <w:color w:val="FF0000"/>
        </w:rPr>
        <w:t xml:space="preserve"> (see below)</w:t>
      </w:r>
    </w:p>
    <w:p w14:paraId="329514C3" w14:textId="3D702B41" w:rsidR="00D378EB" w:rsidRPr="00D378EB" w:rsidRDefault="00D378EB" w:rsidP="00D378EB">
      <w:pPr>
        <w:pStyle w:val="NormalWeb"/>
        <w:spacing w:before="180" w:after="180"/>
        <w:rPr>
          <w:b/>
          <w:bCs/>
          <w:color w:val="2D3B45"/>
          <w:sz w:val="32"/>
          <w:szCs w:val="32"/>
        </w:rPr>
      </w:pPr>
      <w:r w:rsidRPr="008B1167">
        <w:rPr>
          <w:b/>
          <w:bCs/>
          <w:color w:val="2D3B45"/>
          <w:sz w:val="32"/>
          <w:szCs w:val="32"/>
        </w:rPr>
        <w:t>******</w:t>
      </w:r>
      <w:r w:rsidRPr="00D378EB">
        <w:rPr>
          <w:b/>
          <w:bCs/>
          <w:color w:val="2D3B45"/>
          <w:sz w:val="32"/>
          <w:szCs w:val="32"/>
        </w:rPr>
        <w:t>Atomic Age Viewing and Reading</w:t>
      </w:r>
    </w:p>
    <w:p w14:paraId="1C4A467F" w14:textId="77777777" w:rsidR="00D378EB" w:rsidRPr="00D378EB" w:rsidRDefault="00D378EB" w:rsidP="00D378EB">
      <w:pPr>
        <w:pStyle w:val="NormalWeb"/>
        <w:rPr>
          <w:b/>
          <w:bCs/>
          <w:color w:val="2D3B45"/>
        </w:rPr>
      </w:pPr>
      <w:r w:rsidRPr="00D378EB">
        <w:rPr>
          <w:b/>
          <w:bCs/>
          <w:color w:val="2D3B45"/>
        </w:rPr>
        <w:t>Viewing (Read short introduction and watch both parts 1 and 2)</w:t>
      </w:r>
    </w:p>
    <w:p w14:paraId="687F3ED1" w14:textId="77777777" w:rsidR="00D378EB" w:rsidRPr="00D378EB" w:rsidRDefault="00D378EB" w:rsidP="00D378EB">
      <w:pPr>
        <w:pStyle w:val="NormalWeb"/>
        <w:spacing w:before="180" w:after="180"/>
        <w:rPr>
          <w:b/>
          <w:bCs/>
          <w:color w:val="2D3B45"/>
        </w:rPr>
      </w:pPr>
      <w:hyperlink r:id="rId4" w:tgtFrame="_blank" w:history="1">
        <w:r w:rsidRPr="00D378EB">
          <w:rPr>
            <w:rStyle w:val="Hyperlink"/>
            <w:b/>
            <w:bCs/>
          </w:rPr>
          <w:t>http://topdocumentaryfilms.com/history-of-world-war-ii-hiroshima/ (Links to an external site.)</w:t>
        </w:r>
      </w:hyperlink>
    </w:p>
    <w:p w14:paraId="485F3133" w14:textId="13383C00" w:rsidR="00D378EB" w:rsidRPr="00D378EB" w:rsidRDefault="00D378EB" w:rsidP="00D378EB">
      <w:pPr>
        <w:pStyle w:val="NormalWeb"/>
        <w:rPr>
          <w:b/>
          <w:bCs/>
          <w:color w:val="2D3B45"/>
        </w:rPr>
      </w:pPr>
      <w:r w:rsidRPr="00D378EB">
        <w:rPr>
          <w:b/>
          <w:bCs/>
          <w:color w:val="2D3B45"/>
        </w:rPr>
        <w:t> Readings for Long Essay: </w:t>
      </w:r>
    </w:p>
    <w:p w14:paraId="06EF5D0E" w14:textId="77777777" w:rsidR="00D378EB" w:rsidRPr="00D378EB" w:rsidRDefault="00D378EB" w:rsidP="00D378EB">
      <w:pPr>
        <w:pStyle w:val="NormalWeb"/>
        <w:rPr>
          <w:b/>
          <w:bCs/>
          <w:color w:val="2D3B45"/>
        </w:rPr>
      </w:pPr>
      <w:r w:rsidRPr="00D378EB">
        <w:rPr>
          <w:b/>
          <w:bCs/>
          <w:color w:val="2D3B45"/>
        </w:rPr>
        <w:t>Gar Alperovitz</w:t>
      </w:r>
    </w:p>
    <w:p w14:paraId="27D1884D" w14:textId="77777777" w:rsidR="00D378EB" w:rsidRPr="00D378EB" w:rsidRDefault="00D378EB" w:rsidP="00D378EB">
      <w:pPr>
        <w:pStyle w:val="NormalWeb"/>
        <w:spacing w:before="180" w:after="180"/>
        <w:rPr>
          <w:b/>
          <w:bCs/>
          <w:color w:val="2D3B45"/>
        </w:rPr>
      </w:pPr>
      <w:hyperlink r:id="rId5" w:tgtFrame="_blank" w:history="1">
        <w:r w:rsidRPr="00D378EB">
          <w:rPr>
            <w:rStyle w:val="Hyperlink"/>
            <w:b/>
            <w:bCs/>
          </w:rPr>
          <w:t>http://www.nytimes.com/1995/07/30/books/did-we-need-to-drop-it.html?pagewanted=all </w:t>
        </w:r>
      </w:hyperlink>
    </w:p>
    <w:p w14:paraId="2C66BDE0" w14:textId="77777777" w:rsidR="00D378EB" w:rsidRPr="00D378EB" w:rsidRDefault="00D378EB" w:rsidP="00D378EB">
      <w:pPr>
        <w:pStyle w:val="NormalWeb"/>
        <w:rPr>
          <w:b/>
          <w:bCs/>
          <w:color w:val="2D3B45"/>
        </w:rPr>
      </w:pPr>
      <w:r w:rsidRPr="00D378EB">
        <w:rPr>
          <w:b/>
          <w:bCs/>
          <w:color w:val="2D3B45"/>
        </w:rPr>
        <w:t>Henry Stimson</w:t>
      </w:r>
    </w:p>
    <w:p w14:paraId="7C8F1449" w14:textId="77777777" w:rsidR="00D378EB" w:rsidRPr="00D378EB" w:rsidRDefault="00D378EB" w:rsidP="00D378EB">
      <w:pPr>
        <w:pStyle w:val="NormalWeb"/>
        <w:rPr>
          <w:b/>
          <w:bCs/>
          <w:color w:val="2D3B45"/>
        </w:rPr>
      </w:pPr>
      <w:r w:rsidRPr="00D378EB">
        <w:rPr>
          <w:b/>
          <w:bCs/>
          <w:color w:val="2D3B45"/>
        </w:rPr>
        <w:t>On the following page begin on p. 3 which the actual article written by Henry Stimson.  The intro material is helpful on p. 1 but you should skip the material that outlines the assignment that this cite relates to. Focus on the article itself and Stimson's position. </w:t>
      </w:r>
    </w:p>
    <w:p w14:paraId="180A3387" w14:textId="77777777" w:rsidR="00D378EB" w:rsidRPr="00D378EB" w:rsidRDefault="00D378EB" w:rsidP="00D378EB">
      <w:pPr>
        <w:pStyle w:val="NormalWeb"/>
        <w:spacing w:before="180" w:after="180"/>
        <w:rPr>
          <w:b/>
          <w:bCs/>
          <w:color w:val="2D3B45"/>
        </w:rPr>
      </w:pPr>
      <w:hyperlink r:id="rId6" w:tgtFrame="_blank" w:history="1">
        <w:r w:rsidRPr="00D378EB">
          <w:rPr>
            <w:rStyle w:val="Hyperlink"/>
            <w:b/>
            <w:bCs/>
          </w:rPr>
          <w:t>http://afe.easia.columbia.edu/ps/japan/stimson_harpers.pdf (Links to an external site.)</w:t>
        </w:r>
      </w:hyperlink>
    </w:p>
    <w:p w14:paraId="5A677106" w14:textId="77777777" w:rsidR="00D378EB" w:rsidRPr="00D378EB" w:rsidRDefault="00D378EB" w:rsidP="00D378EB">
      <w:pPr>
        <w:pStyle w:val="NormalWeb"/>
        <w:rPr>
          <w:b/>
          <w:bCs/>
          <w:color w:val="2D3B45"/>
        </w:rPr>
      </w:pPr>
      <w:r w:rsidRPr="00D378EB">
        <w:rPr>
          <w:b/>
          <w:bCs/>
          <w:color w:val="2D3B45"/>
        </w:rPr>
        <w:t>Mark Weber</w:t>
      </w:r>
    </w:p>
    <w:p w14:paraId="4D67C8BF" w14:textId="77777777" w:rsidR="00D378EB" w:rsidRPr="00D378EB" w:rsidRDefault="00D378EB" w:rsidP="00D378EB">
      <w:pPr>
        <w:pStyle w:val="NormalWeb"/>
        <w:rPr>
          <w:b/>
          <w:bCs/>
          <w:color w:val="2D3B45"/>
        </w:rPr>
      </w:pPr>
      <w:hyperlink r:id="rId7" w:tgtFrame="_blank" w:history="1">
        <w:r w:rsidRPr="00D378EB">
          <w:rPr>
            <w:rStyle w:val="Hyperlink"/>
            <w:b/>
            <w:bCs/>
          </w:rPr>
          <w:t>http://www.ihr.org/jhr/v16/v16n3p-4_Weber.html</w:t>
        </w:r>
      </w:hyperlink>
    </w:p>
    <w:p w14:paraId="7AB05E44" w14:textId="77777777" w:rsidR="00D378EB" w:rsidRPr="00D378EB" w:rsidRDefault="00D378EB" w:rsidP="00D378EB">
      <w:pPr>
        <w:pStyle w:val="NormalWeb"/>
        <w:shd w:val="clear" w:color="auto" w:fill="FFFFFF"/>
        <w:spacing w:before="180" w:after="180"/>
        <w:rPr>
          <w:b/>
          <w:bCs/>
          <w:color w:val="2D3B45"/>
        </w:rPr>
      </w:pPr>
    </w:p>
    <w:p w14:paraId="026BA635" w14:textId="744EF564" w:rsidR="00D378EB" w:rsidRDefault="00D378EB" w:rsidP="00D378EB">
      <w:pPr>
        <w:pStyle w:val="NormalWeb"/>
        <w:shd w:val="clear" w:color="auto" w:fill="FFFFFF"/>
        <w:spacing w:before="180" w:beforeAutospacing="0" w:after="180" w:afterAutospacing="0"/>
        <w:rPr>
          <w:color w:val="2D3B45"/>
        </w:rPr>
      </w:pPr>
    </w:p>
    <w:p w14:paraId="1428E4A8" w14:textId="7FD8C716" w:rsidR="00D378EB" w:rsidRDefault="00D378EB" w:rsidP="00D378EB">
      <w:pPr>
        <w:pStyle w:val="NormalWeb"/>
        <w:shd w:val="clear" w:color="auto" w:fill="FFFFFF"/>
        <w:spacing w:before="180" w:beforeAutospacing="0" w:after="180" w:afterAutospacing="0"/>
        <w:rPr>
          <w:color w:val="2D3B45"/>
        </w:rPr>
      </w:pPr>
    </w:p>
    <w:p w14:paraId="3A5A90D4" w14:textId="3F72D5FB" w:rsidR="00D378EB" w:rsidRDefault="00D378EB" w:rsidP="00D378EB">
      <w:pPr>
        <w:pStyle w:val="NormalWeb"/>
        <w:shd w:val="clear" w:color="auto" w:fill="FFFFFF"/>
        <w:spacing w:before="180" w:beforeAutospacing="0" w:after="180" w:afterAutospacing="0"/>
        <w:rPr>
          <w:color w:val="2D3B45"/>
        </w:rPr>
      </w:pPr>
    </w:p>
    <w:p w14:paraId="3387C42B" w14:textId="77777777" w:rsidR="00D378EB" w:rsidRPr="00D378EB" w:rsidRDefault="00D378EB" w:rsidP="00D378EB">
      <w:pPr>
        <w:pStyle w:val="NormalWeb"/>
        <w:shd w:val="clear" w:color="auto" w:fill="FFFFFF"/>
        <w:spacing w:before="180" w:beforeAutospacing="0" w:after="180" w:afterAutospacing="0"/>
        <w:rPr>
          <w:color w:val="2D3B45"/>
        </w:rPr>
      </w:pPr>
    </w:p>
    <w:p w14:paraId="0B9B9F6C" w14:textId="77777777" w:rsidR="00D378EB" w:rsidRPr="00D378EB" w:rsidRDefault="00D378EB" w:rsidP="00D378EB">
      <w:pPr>
        <w:pStyle w:val="NormalWeb"/>
        <w:shd w:val="clear" w:color="auto" w:fill="FFFFFF"/>
        <w:spacing w:before="180" w:beforeAutospacing="0" w:after="180" w:afterAutospacing="0"/>
        <w:rPr>
          <w:b/>
          <w:bCs/>
          <w:color w:val="FF0000"/>
          <w:sz w:val="32"/>
          <w:szCs w:val="32"/>
        </w:rPr>
      </w:pPr>
      <w:r w:rsidRPr="00D378EB">
        <w:rPr>
          <w:b/>
          <w:bCs/>
          <w:color w:val="FF0000"/>
          <w:sz w:val="32"/>
          <w:szCs w:val="32"/>
        </w:rPr>
        <w:t>The question to be addressed is: </w:t>
      </w:r>
    </w:p>
    <w:p w14:paraId="6C3FA88E" w14:textId="0064D09C" w:rsidR="00D378EB" w:rsidRDefault="00D378EB" w:rsidP="00D378EB">
      <w:pPr>
        <w:pStyle w:val="NormalWeb"/>
        <w:shd w:val="clear" w:color="auto" w:fill="FFFFFF"/>
        <w:spacing w:before="180" w:beforeAutospacing="0" w:after="180" w:afterAutospacing="0"/>
        <w:rPr>
          <w:b/>
          <w:bCs/>
          <w:color w:val="FF0000"/>
          <w:sz w:val="32"/>
          <w:szCs w:val="32"/>
        </w:rPr>
      </w:pPr>
      <w:r w:rsidRPr="00D378EB">
        <w:rPr>
          <w:b/>
          <w:bCs/>
          <w:color w:val="FF0000"/>
          <w:sz w:val="32"/>
          <w:szCs w:val="32"/>
        </w:rPr>
        <w:t>"Of the three arguments presented in the assigned readings do you find most compelling?  Why?"</w:t>
      </w:r>
    </w:p>
    <w:p w14:paraId="36A39CA8" w14:textId="3DBDA469" w:rsidR="008B1167" w:rsidRDefault="008B1167" w:rsidP="00D378EB">
      <w:pPr>
        <w:pStyle w:val="NormalWeb"/>
        <w:shd w:val="clear" w:color="auto" w:fill="FFFFFF"/>
        <w:spacing w:before="180" w:beforeAutospacing="0" w:after="180" w:afterAutospacing="0"/>
        <w:rPr>
          <w:b/>
          <w:bCs/>
          <w:color w:val="FF0000"/>
          <w:sz w:val="32"/>
          <w:szCs w:val="32"/>
        </w:rPr>
      </w:pPr>
    </w:p>
    <w:p w14:paraId="2F592E08" w14:textId="0B47B33D" w:rsidR="008B1167" w:rsidRDefault="008B1167" w:rsidP="00D378EB">
      <w:pPr>
        <w:pStyle w:val="NormalWeb"/>
        <w:shd w:val="clear" w:color="auto" w:fill="FFFFFF"/>
        <w:spacing w:before="180" w:beforeAutospacing="0" w:after="180" w:afterAutospacing="0"/>
        <w:rPr>
          <w:b/>
          <w:bCs/>
          <w:color w:val="FF0000"/>
          <w:sz w:val="32"/>
          <w:szCs w:val="32"/>
        </w:rPr>
      </w:pPr>
    </w:p>
    <w:p w14:paraId="58B3E5D4" w14:textId="68B9EF9B" w:rsidR="008B1167" w:rsidRDefault="008B1167" w:rsidP="00D378EB">
      <w:pPr>
        <w:pStyle w:val="NormalWeb"/>
        <w:shd w:val="clear" w:color="auto" w:fill="FFFFFF"/>
        <w:spacing w:before="180" w:beforeAutospacing="0" w:after="180" w:afterAutospacing="0"/>
        <w:rPr>
          <w:b/>
          <w:bCs/>
          <w:sz w:val="32"/>
          <w:szCs w:val="32"/>
        </w:rPr>
      </w:pPr>
      <w:r w:rsidRPr="008B1167">
        <w:rPr>
          <w:b/>
          <w:bCs/>
          <w:sz w:val="32"/>
          <w:szCs w:val="32"/>
        </w:rPr>
        <w:t xml:space="preserve">Requirements: 800 words minimum. At a </w:t>
      </w:r>
      <w:proofErr w:type="gramStart"/>
      <w:r w:rsidRPr="008B1167">
        <w:rPr>
          <w:b/>
          <w:bCs/>
          <w:sz w:val="32"/>
          <w:szCs w:val="32"/>
        </w:rPr>
        <w:t>minimum</w:t>
      </w:r>
      <w:proofErr w:type="gramEnd"/>
      <w:r w:rsidRPr="008B1167">
        <w:rPr>
          <w:b/>
          <w:bCs/>
          <w:sz w:val="32"/>
          <w:szCs w:val="32"/>
        </w:rPr>
        <w:t xml:space="preserve"> the paper should consist of an introduction with a clear thesis (your answer to the question), at least three supporting paragraphs, and a conclusion.</w:t>
      </w:r>
      <w:r w:rsidRPr="008B1167">
        <w:rPr>
          <w:b/>
          <w:bCs/>
          <w:sz w:val="32"/>
          <w:szCs w:val="32"/>
        </w:rPr>
        <w:t xml:space="preserve"> </w:t>
      </w:r>
      <w:r>
        <w:rPr>
          <w:b/>
          <w:bCs/>
          <w:sz w:val="32"/>
          <w:szCs w:val="32"/>
        </w:rPr>
        <w:t>P</w:t>
      </w:r>
      <w:r w:rsidRPr="008B1167">
        <w:rPr>
          <w:b/>
          <w:bCs/>
          <w:sz w:val="32"/>
          <w:szCs w:val="32"/>
        </w:rPr>
        <w:t xml:space="preserve">rovide a thoughtful response </w:t>
      </w:r>
      <w:r>
        <w:rPr>
          <w:b/>
          <w:bCs/>
          <w:sz w:val="32"/>
          <w:szCs w:val="32"/>
        </w:rPr>
        <w:t xml:space="preserve">to the </w:t>
      </w:r>
      <w:r w:rsidRPr="008B1167">
        <w:rPr>
          <w:b/>
          <w:bCs/>
          <w:sz w:val="32"/>
          <w:szCs w:val="32"/>
        </w:rPr>
        <w:t>question based upon your reading of a set of primary source</w:t>
      </w:r>
      <w:r>
        <w:rPr>
          <w:b/>
          <w:bCs/>
          <w:sz w:val="32"/>
          <w:szCs w:val="32"/>
        </w:rPr>
        <w:t>s</w:t>
      </w:r>
      <w:r w:rsidRPr="008B1167">
        <w:rPr>
          <w:b/>
          <w:bCs/>
          <w:sz w:val="32"/>
          <w:szCs w:val="32"/>
        </w:rPr>
        <w:t>, support your answer clearly, and utilize the primary sources as evidence to support your argument. </w:t>
      </w:r>
    </w:p>
    <w:p w14:paraId="4029FE73" w14:textId="20C4C857" w:rsidR="008B1167" w:rsidRPr="008B1167" w:rsidRDefault="008B1167" w:rsidP="00D378EB">
      <w:pPr>
        <w:pStyle w:val="NormalWeb"/>
        <w:shd w:val="clear" w:color="auto" w:fill="FFFFFF"/>
        <w:spacing w:before="180" w:beforeAutospacing="0" w:after="180" w:afterAutospacing="0"/>
        <w:rPr>
          <w:b/>
          <w:bCs/>
          <w:sz w:val="32"/>
          <w:szCs w:val="32"/>
        </w:rPr>
      </w:pPr>
      <w:r w:rsidRPr="008B1167">
        <w:rPr>
          <w:b/>
          <w:bCs/>
          <w:sz w:val="32"/>
          <w:szCs w:val="32"/>
        </w:rPr>
        <w:t>Use correct citation for all direct references to or direct quotes from the sources. For these papers internal citation is adequate.  Internal citation looks like this: (author's last name, page #).</w:t>
      </w:r>
    </w:p>
    <w:p w14:paraId="734CB9D5" w14:textId="77777777" w:rsidR="00D378EB" w:rsidRPr="00D378EB" w:rsidRDefault="00D378EB">
      <w:pPr>
        <w:rPr>
          <w:rFonts w:ascii="Times New Roman" w:hAnsi="Times New Roman" w:cs="Times New Roman"/>
        </w:rPr>
      </w:pPr>
    </w:p>
    <w:sectPr w:rsidR="00D378EB" w:rsidRPr="00D37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EB"/>
    <w:rsid w:val="003C6030"/>
    <w:rsid w:val="008B1167"/>
    <w:rsid w:val="00D3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DD9B"/>
  <w15:chartTrackingRefBased/>
  <w15:docId w15:val="{DCF32505-E5A0-4462-920E-781CCB41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8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78EB"/>
    <w:rPr>
      <w:color w:val="0563C1" w:themeColor="hyperlink"/>
      <w:u w:val="single"/>
    </w:rPr>
  </w:style>
  <w:style w:type="character" w:styleId="UnresolvedMention">
    <w:name w:val="Unresolved Mention"/>
    <w:basedOn w:val="DefaultParagraphFont"/>
    <w:uiPriority w:val="99"/>
    <w:semiHidden/>
    <w:unhideWhenUsed/>
    <w:rsid w:val="00D3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590084">
      <w:bodyDiv w:val="1"/>
      <w:marLeft w:val="0"/>
      <w:marRight w:val="0"/>
      <w:marTop w:val="0"/>
      <w:marBottom w:val="0"/>
      <w:divBdr>
        <w:top w:val="none" w:sz="0" w:space="0" w:color="auto"/>
        <w:left w:val="none" w:sz="0" w:space="0" w:color="auto"/>
        <w:bottom w:val="none" w:sz="0" w:space="0" w:color="auto"/>
        <w:right w:val="none" w:sz="0" w:space="0" w:color="auto"/>
      </w:divBdr>
    </w:div>
    <w:div w:id="16505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hr.org/jhr/v16/v16n3p-4_Web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fe.easia.columbia.edu/ps/japan/stimson_harpers.pdf" TargetMode="External"/><Relationship Id="rId5" Type="http://schemas.openxmlformats.org/officeDocument/2006/relationships/hyperlink" Target="http://www.nytimes.com/1995/07/30/books/did-we-need-to-drop-it.html?pagewanted=all" TargetMode="External"/><Relationship Id="rId4" Type="http://schemas.openxmlformats.org/officeDocument/2006/relationships/hyperlink" Target="http://topdocumentaryfilms.com/history-of-world-war-ii-hiroshim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429</Words>
  <Characters>2341</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morris</dc:creator>
  <cp:keywords/>
  <dc:description/>
  <cp:lastModifiedBy>summer morris</cp:lastModifiedBy>
  <cp:revision>2</cp:revision>
  <dcterms:created xsi:type="dcterms:W3CDTF">2020-09-15T23:58:00Z</dcterms:created>
  <dcterms:modified xsi:type="dcterms:W3CDTF">2020-09-16T00:15:00Z</dcterms:modified>
</cp:coreProperties>
</file>