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CA88D" w14:textId="77777777" w:rsidR="00640E1E" w:rsidRPr="00A37248" w:rsidRDefault="000C0AA1" w:rsidP="00302DBB">
      <w:pPr>
        <w:pStyle w:val="NoSpacing"/>
        <w:rPr>
          <w:b/>
        </w:rPr>
      </w:pPr>
      <w:r w:rsidRPr="00A37248">
        <w:rPr>
          <w:b/>
        </w:rPr>
        <w:t>Your experience:</w:t>
      </w:r>
      <w:r w:rsidR="00640E1E" w:rsidRPr="00A37248">
        <w:rPr>
          <w:b/>
        </w:rPr>
        <w:t xml:space="preserve">  </w:t>
      </w:r>
    </w:p>
    <w:p w14:paraId="6D186599" w14:textId="50A67337" w:rsidR="006A7A65" w:rsidRDefault="00451059" w:rsidP="00302DBB">
      <w:pPr>
        <w:pStyle w:val="NoSpacing"/>
      </w:pPr>
      <w:r>
        <w:tab/>
        <w:t xml:space="preserve">You are in the first days of your new internship.  They have provided the following data set to you and </w:t>
      </w:r>
      <w:r w:rsidR="00F827BC">
        <w:t>asked if you can look for possible improvement opportunities.</w:t>
      </w:r>
      <w:r w:rsidR="0000215D">
        <w:t xml:space="preserve">  Assume 22 working days/month and 7.5 working hours/day.</w:t>
      </w:r>
    </w:p>
    <w:p w14:paraId="62FD4569" w14:textId="581E44CA" w:rsidR="00F827BC" w:rsidRDefault="00AD475B" w:rsidP="00302DBB">
      <w:pPr>
        <w:pStyle w:val="NoSpacing"/>
      </w:pPr>
      <w:r>
        <w:rPr>
          <w:i/>
        </w:rPr>
        <w:t>Variable explanations:</w:t>
      </w:r>
    </w:p>
    <w:p w14:paraId="1C41E4D5" w14:textId="164464C5" w:rsidR="00AD475B" w:rsidRDefault="00AD475B" w:rsidP="00AD475B">
      <w:pPr>
        <w:pStyle w:val="NoSpacing"/>
        <w:numPr>
          <w:ilvl w:val="0"/>
          <w:numId w:val="3"/>
        </w:numPr>
      </w:pPr>
      <w:r>
        <w:t xml:space="preserve">Number of defects per day </w:t>
      </w:r>
      <w:r w:rsidR="00F81D6F">
        <w:t>–</w:t>
      </w:r>
      <w:r>
        <w:t xml:space="preserve"> </w:t>
      </w:r>
      <w:r w:rsidR="00F81D6F">
        <w:t xml:space="preserve">operators are expected to quickly review each product before sending it down the line.  All defects must be recorded in a </w:t>
      </w:r>
      <w:proofErr w:type="gramStart"/>
      <w:r w:rsidR="00F81D6F">
        <w:t>log book</w:t>
      </w:r>
      <w:proofErr w:type="gramEnd"/>
      <w:r w:rsidR="00F81D6F">
        <w:t>.</w:t>
      </w:r>
    </w:p>
    <w:p w14:paraId="58DA8BD8" w14:textId="6BFEDA00" w:rsidR="00F81D6F" w:rsidRDefault="00D646E3" w:rsidP="00AD475B">
      <w:pPr>
        <w:pStyle w:val="NoSpacing"/>
        <w:numPr>
          <w:ilvl w:val="0"/>
          <w:numId w:val="3"/>
        </w:numPr>
      </w:pPr>
      <w:r>
        <w:t>Experience rating of operator – all operators have an experience rating assi</w:t>
      </w:r>
      <w:r w:rsidR="008806E8">
        <w:t>gned to them based on the work they are doing.  The rating is on a scale from 1 to 5</w:t>
      </w:r>
      <w:r w:rsidR="003F7884">
        <w:t>, where 1 is inexperienced and 5 is expert.</w:t>
      </w:r>
    </w:p>
    <w:p w14:paraId="2AFE2C0F" w14:textId="51FA63A7" w:rsidR="003F7884" w:rsidRDefault="0079432D" w:rsidP="00AD475B">
      <w:pPr>
        <w:pStyle w:val="NoSpacing"/>
        <w:numPr>
          <w:ilvl w:val="0"/>
          <w:numId w:val="3"/>
        </w:numPr>
      </w:pPr>
      <w:r>
        <w:t xml:space="preserve">Production time (min/unit) </w:t>
      </w:r>
      <w:r w:rsidR="00A5515E">
        <w:t>–</w:t>
      </w:r>
      <w:r>
        <w:t xml:space="preserve"> </w:t>
      </w:r>
      <w:r w:rsidR="00650C66">
        <w:t xml:space="preserve">this is an average time calculated for each individual operator for each </w:t>
      </w:r>
      <w:r w:rsidR="00515F4D">
        <w:t>workstation.</w:t>
      </w:r>
    </w:p>
    <w:p w14:paraId="02F53F49" w14:textId="7B3467EB" w:rsidR="00A5515E" w:rsidRDefault="00A5515E" w:rsidP="00AD475B">
      <w:pPr>
        <w:pStyle w:val="NoSpacing"/>
        <w:numPr>
          <w:ilvl w:val="0"/>
          <w:numId w:val="3"/>
        </w:numPr>
      </w:pPr>
      <w:r>
        <w:t xml:space="preserve">Cost of operator ($/hour) – </w:t>
      </w:r>
      <w:r w:rsidR="00A7537C">
        <w:t>operators are paid on an hourly basis at the rate indicated in the Excel data sheet.</w:t>
      </w:r>
    </w:p>
    <w:p w14:paraId="0D196ABF" w14:textId="7A103C72" w:rsidR="00A5515E" w:rsidRPr="00AD475B" w:rsidRDefault="00A5515E" w:rsidP="00AD475B">
      <w:pPr>
        <w:pStyle w:val="NoSpacing"/>
        <w:numPr>
          <w:ilvl w:val="0"/>
          <w:numId w:val="3"/>
        </w:numPr>
      </w:pPr>
      <w:r>
        <w:t xml:space="preserve">Number of accepted items per day </w:t>
      </w:r>
      <w:r w:rsidR="00D435A3">
        <w:t>–</w:t>
      </w:r>
      <w:r>
        <w:t xml:space="preserve"> </w:t>
      </w:r>
      <w:r w:rsidR="00D435A3">
        <w:t>items are tracked throughout the process.</w:t>
      </w:r>
      <w:r w:rsidR="00136B7B">
        <w:t xml:space="preserve"> This is an average of the number of accepted items for a specified operator </w:t>
      </w:r>
      <w:r w:rsidR="009A79FB">
        <w:t>working a specified workstation on any given day.</w:t>
      </w:r>
    </w:p>
    <w:p w14:paraId="71FCC465" w14:textId="77777777" w:rsidR="00AD475B" w:rsidRDefault="00AD475B" w:rsidP="00302DBB">
      <w:pPr>
        <w:pStyle w:val="NoSpacing"/>
      </w:pPr>
    </w:p>
    <w:p w14:paraId="405B050F" w14:textId="295CAEC7" w:rsidR="000025BB" w:rsidRDefault="0084654D" w:rsidP="006A3D02">
      <w:pPr>
        <w:pStyle w:val="NoSpacing"/>
      </w:pPr>
      <w:r>
        <w:rPr>
          <w:b/>
        </w:rPr>
        <w:t>Instructions:</w:t>
      </w:r>
      <w:r>
        <w:t xml:space="preserve">  Using the above information,</w:t>
      </w:r>
    </w:p>
    <w:p w14:paraId="63A9D5C4" w14:textId="735F7E21" w:rsidR="00F827BC" w:rsidRDefault="00E36403" w:rsidP="00E36403">
      <w:pPr>
        <w:pStyle w:val="NoSpacing"/>
        <w:numPr>
          <w:ilvl w:val="0"/>
          <w:numId w:val="2"/>
        </w:numPr>
      </w:pPr>
      <w:r>
        <w:t xml:space="preserve">Identify which variables they’ve provided are </w:t>
      </w:r>
      <w:r w:rsidR="009334BE">
        <w:t>input, output, or outcome variables.</w:t>
      </w:r>
      <w:r w:rsidR="00771EAD">
        <w:t xml:space="preserve">  Explain how you determined your answers.</w:t>
      </w:r>
    </w:p>
    <w:p w14:paraId="00774DBE" w14:textId="75073B97" w:rsidR="00771EAD" w:rsidRDefault="00AA08FF" w:rsidP="00771EAD">
      <w:pPr>
        <w:pStyle w:val="NoSpacing"/>
        <w:numPr>
          <w:ilvl w:val="0"/>
          <w:numId w:val="2"/>
        </w:numPr>
      </w:pPr>
      <w:r>
        <w:t>Identify which levels of measurement have been used when collecting the data</w:t>
      </w:r>
      <w:r w:rsidR="004C7839">
        <w:t>, and which variable corresponds to which level of measurement</w:t>
      </w:r>
      <w:r>
        <w:t>.</w:t>
      </w:r>
      <w:r w:rsidR="00771EAD">
        <w:t xml:space="preserve">  Explain how you determined your answers.</w:t>
      </w:r>
    </w:p>
    <w:p w14:paraId="6F3667CF" w14:textId="77777777" w:rsidR="00AE2E5B" w:rsidRDefault="004A32D5" w:rsidP="00E36403">
      <w:pPr>
        <w:pStyle w:val="NoSpacing"/>
        <w:numPr>
          <w:ilvl w:val="0"/>
          <w:numId w:val="2"/>
        </w:numPr>
      </w:pPr>
      <w:r>
        <w:t xml:space="preserve">Conduct a Pareto Analysis with the </w:t>
      </w:r>
      <w:r w:rsidR="004749D2">
        <w:t>number of defects.  What conclusion(s) can you draw from this analysis?</w:t>
      </w:r>
      <w:r w:rsidR="0086749D">
        <w:t xml:space="preserve">  </w:t>
      </w:r>
    </w:p>
    <w:p w14:paraId="1320ADB5" w14:textId="455A484B" w:rsidR="009334BE" w:rsidRDefault="0086749D" w:rsidP="00E36403">
      <w:pPr>
        <w:pStyle w:val="NoSpacing"/>
        <w:numPr>
          <w:ilvl w:val="0"/>
          <w:numId w:val="2"/>
        </w:numPr>
      </w:pPr>
      <w:r>
        <w:t xml:space="preserve">Are there any other </w:t>
      </w:r>
      <w:r w:rsidR="00545891">
        <w:t xml:space="preserve">visual indicators that would be useful in identifying possible improvement opportunities for the </w:t>
      </w:r>
      <w:r w:rsidR="004F0FE3">
        <w:t>company?</w:t>
      </w:r>
      <w:r w:rsidR="00AE2E5B">
        <w:t xml:space="preserve">  Explain.</w:t>
      </w:r>
      <w:r w:rsidR="003B5776">
        <w:t xml:space="preserve">  If yes, please include a complete version of that visual indicator.</w:t>
      </w:r>
    </w:p>
    <w:p w14:paraId="345F70D2" w14:textId="15051E7B" w:rsidR="004749D2" w:rsidRDefault="00DD2908" w:rsidP="00E36403">
      <w:pPr>
        <w:pStyle w:val="NoSpacing"/>
        <w:numPr>
          <w:ilvl w:val="0"/>
          <w:numId w:val="2"/>
        </w:numPr>
      </w:pPr>
      <w:r>
        <w:t xml:space="preserve">Determine the product unit cost.  </w:t>
      </w:r>
      <w:r w:rsidR="00776EFB">
        <w:t xml:space="preserve">Be sure to clearly show all of the individual costs included in the </w:t>
      </w:r>
      <w:r w:rsidR="00097C45">
        <w:t>determination of the product unit cost.</w:t>
      </w:r>
      <w:r w:rsidR="007854D0">
        <w:t xml:space="preserve">  </w:t>
      </w:r>
      <w:r w:rsidR="005D1E5A">
        <w:t>Assumptions listed above.</w:t>
      </w:r>
    </w:p>
    <w:p w14:paraId="05F1F4DA" w14:textId="05812133" w:rsidR="007E09B4" w:rsidRDefault="007E09B4" w:rsidP="007E09B4">
      <w:pPr>
        <w:pStyle w:val="NoSpacing"/>
        <w:numPr>
          <w:ilvl w:val="1"/>
          <w:numId w:val="2"/>
        </w:numPr>
      </w:pPr>
      <w:r>
        <w:t>Direct material costs = $12,000/month</w:t>
      </w:r>
    </w:p>
    <w:p w14:paraId="45E34FE8" w14:textId="00025A58" w:rsidR="007E09B4" w:rsidRDefault="008F41DC" w:rsidP="007E09B4">
      <w:pPr>
        <w:pStyle w:val="NoSpacing"/>
        <w:numPr>
          <w:ilvl w:val="1"/>
          <w:numId w:val="2"/>
        </w:numPr>
      </w:pPr>
      <w:r>
        <w:t>Rent = $</w:t>
      </w:r>
      <w:r w:rsidR="00D61302">
        <w:t>8,000/month</w:t>
      </w:r>
    </w:p>
    <w:p w14:paraId="755091B2" w14:textId="5BEBDBC5" w:rsidR="00D61302" w:rsidRDefault="007854D0" w:rsidP="007E09B4">
      <w:pPr>
        <w:pStyle w:val="NoSpacing"/>
        <w:numPr>
          <w:ilvl w:val="1"/>
          <w:numId w:val="2"/>
        </w:numPr>
      </w:pPr>
      <w:r>
        <w:t>Utilities = $2,000/month</w:t>
      </w:r>
    </w:p>
    <w:p w14:paraId="7F61C530" w14:textId="0E88FEBD" w:rsidR="00B3027A" w:rsidRDefault="009A79FB" w:rsidP="009A79FB">
      <w:pPr>
        <w:pStyle w:val="NoSpacing"/>
      </w:pPr>
      <w:r>
        <w:t>Compile your answers into a concise memorandum</w:t>
      </w:r>
      <w:r w:rsidR="00C25552">
        <w:t xml:space="preserve"> and include any additional details</w:t>
      </w:r>
      <w:r w:rsidR="003342A5">
        <w:t xml:space="preserve"> and all of your </w:t>
      </w:r>
      <w:r w:rsidR="00C25552">
        <w:t>work as attachments.  Your memo should highlight the key findings from your report which the plant manager of your internship would be interested in hearing about.</w:t>
      </w:r>
      <w:r w:rsidR="003342A5">
        <w:t xml:space="preserve">  The memo should be a</w:t>
      </w:r>
      <w:r w:rsidR="00B3027A">
        <w:t>ppropriately formatted and appropriately address the problem(s) and solution(s).  Remember a memo should be 1 page.</w:t>
      </w:r>
    </w:p>
    <w:p w14:paraId="38A161F1" w14:textId="77777777" w:rsidR="003C3203" w:rsidRDefault="003C3203" w:rsidP="009A79FB">
      <w:pPr>
        <w:pStyle w:val="NoSpacing"/>
      </w:pPr>
    </w:p>
    <w:p w14:paraId="4F767590" w14:textId="7F5CD40B" w:rsidR="003C3203" w:rsidRDefault="003C3203" w:rsidP="003C3203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</w:rPr>
        <w:t xml:space="preserve">You are more than welcome to solve mathematical equations on paper by hand.  Please scan or attach a picture of your work to your memo.  </w:t>
      </w:r>
      <w:r>
        <w:rPr>
          <w:rStyle w:val="normaltextrun"/>
          <w:b/>
          <w:bCs/>
          <w:i/>
          <w:iCs/>
        </w:rPr>
        <w:t>Incomplete work will not be graded.</w:t>
      </w:r>
      <w:r>
        <w:rPr>
          <w:rStyle w:val="eop"/>
        </w:rPr>
        <w:t> </w:t>
      </w:r>
    </w:p>
    <w:p w14:paraId="21D123C2" w14:textId="273FADCC" w:rsidR="003C3203" w:rsidRDefault="003C3203" w:rsidP="009A79FB">
      <w:pPr>
        <w:pStyle w:val="NoSpacing"/>
      </w:pPr>
    </w:p>
    <w:p w14:paraId="50FB3211" w14:textId="52DA0B49" w:rsidR="003C3203" w:rsidRPr="000025BB" w:rsidRDefault="003C3203" w:rsidP="009A79FB">
      <w:pPr>
        <w:pStyle w:val="NoSpacing"/>
      </w:pPr>
      <w:r>
        <w:t>If you have any questions, please reach out to me via email () or during class time.</w:t>
      </w:r>
    </w:p>
    <w:sectPr w:rsidR="003C3203" w:rsidRPr="000025BB" w:rsidSect="00482AA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ECDC2" w14:textId="77777777" w:rsidR="00A6377C" w:rsidRDefault="00A6377C" w:rsidP="008E71CA">
      <w:pPr>
        <w:spacing w:before="0"/>
      </w:pPr>
      <w:r>
        <w:separator/>
      </w:r>
    </w:p>
  </w:endnote>
  <w:endnote w:type="continuationSeparator" w:id="0">
    <w:p w14:paraId="4CFCDD0B" w14:textId="77777777" w:rsidR="00A6377C" w:rsidRDefault="00A6377C" w:rsidP="008E71C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437CF" w14:textId="77777777" w:rsidR="00A6377C" w:rsidRDefault="00A6377C" w:rsidP="008E71CA">
      <w:pPr>
        <w:spacing w:before="0"/>
      </w:pPr>
      <w:r>
        <w:separator/>
      </w:r>
    </w:p>
  </w:footnote>
  <w:footnote w:type="continuationSeparator" w:id="0">
    <w:p w14:paraId="05AC57BE" w14:textId="77777777" w:rsidR="00A6377C" w:rsidRDefault="00A6377C" w:rsidP="008E71C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AC7EB" w14:textId="638BE888" w:rsidR="008E71CA" w:rsidRDefault="008E71CA" w:rsidP="008E71CA">
    <w:pPr>
      <w:pStyle w:val="NoSpacing"/>
      <w:jc w:val="center"/>
    </w:pPr>
    <w:r>
      <w:rPr>
        <w:b/>
      </w:rPr>
      <w:t xml:space="preserve">PROJECT </w:t>
    </w:r>
    <w:r w:rsidR="006A7A65">
      <w:rPr>
        <w:b/>
      </w:rPr>
      <w:t>2</w:t>
    </w:r>
  </w:p>
  <w:p w14:paraId="0D7C7663" w14:textId="1B2890A9" w:rsidR="008E71CA" w:rsidRDefault="008E71CA" w:rsidP="008E71CA">
    <w:pPr>
      <w:pStyle w:val="NoSpacing"/>
      <w:jc w:val="center"/>
    </w:pPr>
    <w:r>
      <w:t xml:space="preserve">Due February </w:t>
    </w:r>
    <w:r w:rsidR="006A7A65">
      <w:t>28</w:t>
    </w:r>
    <w:r w:rsidRPr="00302DBB">
      <w:rPr>
        <w:vertAlign w:val="superscript"/>
      </w:rPr>
      <w:t>th</w:t>
    </w:r>
    <w:r>
      <w:t>, 2020 at 11:59pm (</w:t>
    </w:r>
    <w:proofErr w:type="spellStart"/>
    <w:r>
      <w:t>eCampus</w:t>
    </w:r>
    <w:proofErr w:type="spellEnd"/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40D9E"/>
    <w:multiLevelType w:val="hybridMultilevel"/>
    <w:tmpl w:val="37063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B1DD0"/>
    <w:multiLevelType w:val="hybridMultilevel"/>
    <w:tmpl w:val="C2F6C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436ED"/>
    <w:multiLevelType w:val="hybridMultilevel"/>
    <w:tmpl w:val="E5FEE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BB"/>
    <w:rsid w:val="0000215D"/>
    <w:rsid w:val="000025BB"/>
    <w:rsid w:val="000447F1"/>
    <w:rsid w:val="0005428C"/>
    <w:rsid w:val="00097C45"/>
    <w:rsid w:val="000C0AA1"/>
    <w:rsid w:val="000D4437"/>
    <w:rsid w:val="000D4D6D"/>
    <w:rsid w:val="00106735"/>
    <w:rsid w:val="00131CF0"/>
    <w:rsid w:val="00136B7B"/>
    <w:rsid w:val="00150C75"/>
    <w:rsid w:val="001975A5"/>
    <w:rsid w:val="001B0A6A"/>
    <w:rsid w:val="00267F28"/>
    <w:rsid w:val="00277C8E"/>
    <w:rsid w:val="00302DBB"/>
    <w:rsid w:val="003342A5"/>
    <w:rsid w:val="003A1A57"/>
    <w:rsid w:val="003B5776"/>
    <w:rsid w:val="003B789D"/>
    <w:rsid w:val="003C3203"/>
    <w:rsid w:val="003F7884"/>
    <w:rsid w:val="00450447"/>
    <w:rsid w:val="00451059"/>
    <w:rsid w:val="004749D2"/>
    <w:rsid w:val="00482AA6"/>
    <w:rsid w:val="004A32D5"/>
    <w:rsid w:val="004C7839"/>
    <w:rsid w:val="004E498D"/>
    <w:rsid w:val="004F0FE3"/>
    <w:rsid w:val="00512CB0"/>
    <w:rsid w:val="00515F4D"/>
    <w:rsid w:val="00545891"/>
    <w:rsid w:val="005D1E5A"/>
    <w:rsid w:val="00640E1E"/>
    <w:rsid w:val="00641822"/>
    <w:rsid w:val="00650C66"/>
    <w:rsid w:val="006A3D02"/>
    <w:rsid w:val="006A7A65"/>
    <w:rsid w:val="006F5885"/>
    <w:rsid w:val="00771EAD"/>
    <w:rsid w:val="00776EFB"/>
    <w:rsid w:val="007854D0"/>
    <w:rsid w:val="0079432D"/>
    <w:rsid w:val="007E09B4"/>
    <w:rsid w:val="0084654D"/>
    <w:rsid w:val="0086749D"/>
    <w:rsid w:val="008806E8"/>
    <w:rsid w:val="008E71CA"/>
    <w:rsid w:val="008F41DC"/>
    <w:rsid w:val="00901AF6"/>
    <w:rsid w:val="009302A4"/>
    <w:rsid w:val="009334BE"/>
    <w:rsid w:val="00950238"/>
    <w:rsid w:val="009555D7"/>
    <w:rsid w:val="0098545D"/>
    <w:rsid w:val="00995B9D"/>
    <w:rsid w:val="009A79FB"/>
    <w:rsid w:val="009D2639"/>
    <w:rsid w:val="00A37248"/>
    <w:rsid w:val="00A5515E"/>
    <w:rsid w:val="00A55F1F"/>
    <w:rsid w:val="00A6377C"/>
    <w:rsid w:val="00A7537C"/>
    <w:rsid w:val="00AA08FF"/>
    <w:rsid w:val="00AC22A2"/>
    <w:rsid w:val="00AD475B"/>
    <w:rsid w:val="00AE2E5B"/>
    <w:rsid w:val="00B2082F"/>
    <w:rsid w:val="00B3027A"/>
    <w:rsid w:val="00BD60B6"/>
    <w:rsid w:val="00C149EA"/>
    <w:rsid w:val="00C25552"/>
    <w:rsid w:val="00C27DFE"/>
    <w:rsid w:val="00C33931"/>
    <w:rsid w:val="00CA2B9F"/>
    <w:rsid w:val="00CF5BA2"/>
    <w:rsid w:val="00D435A3"/>
    <w:rsid w:val="00D61302"/>
    <w:rsid w:val="00D61689"/>
    <w:rsid w:val="00D646E3"/>
    <w:rsid w:val="00DD2908"/>
    <w:rsid w:val="00E36403"/>
    <w:rsid w:val="00E95FBB"/>
    <w:rsid w:val="00F222AB"/>
    <w:rsid w:val="00F81D6F"/>
    <w:rsid w:val="00F827BC"/>
    <w:rsid w:val="00FD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FACB8"/>
  <w15:chartTrackingRefBased/>
  <w15:docId w15:val="{EFBADB50-F581-4098-85AA-26209EE1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D02"/>
    <w:pPr>
      <w:spacing w:before="200"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5FBB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0C0A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AA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71CA"/>
    <w:pPr>
      <w:tabs>
        <w:tab w:val="center" w:pos="4680"/>
        <w:tab w:val="right" w:pos="9360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E71CA"/>
  </w:style>
  <w:style w:type="paragraph" w:styleId="Footer">
    <w:name w:val="footer"/>
    <w:basedOn w:val="Normal"/>
    <w:link w:val="FooterChar"/>
    <w:unhideWhenUsed/>
    <w:rsid w:val="008E71CA"/>
    <w:pPr>
      <w:tabs>
        <w:tab w:val="center" w:pos="4680"/>
        <w:tab w:val="right" w:pos="9360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E71CA"/>
  </w:style>
  <w:style w:type="paragraph" w:customStyle="1" w:styleId="paragraph">
    <w:name w:val="paragraph"/>
    <w:basedOn w:val="Normal"/>
    <w:rsid w:val="003C320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DefaultParagraphFont"/>
    <w:rsid w:val="003C3203"/>
  </w:style>
  <w:style w:type="character" w:customStyle="1" w:styleId="eop">
    <w:name w:val="eop"/>
    <w:basedOn w:val="DefaultParagraphFont"/>
    <w:rsid w:val="003C3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3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Makenzie Keepers</dc:creator>
  <cp:keywords/>
  <dc:description/>
  <cp:lastModifiedBy>Muneera Alkandari</cp:lastModifiedBy>
  <cp:revision>4</cp:revision>
  <dcterms:created xsi:type="dcterms:W3CDTF">2020-02-03T22:18:00Z</dcterms:created>
  <dcterms:modified xsi:type="dcterms:W3CDTF">2020-10-05T14:36:00Z</dcterms:modified>
</cp:coreProperties>
</file>