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1CCFB" w14:textId="77777777" w:rsidR="00D83553" w:rsidRPr="00C03684" w:rsidRDefault="003E7A2B" w:rsidP="0008103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03684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3D60C526" wp14:editId="447810A8">
            <wp:extent cx="519112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udi_Electronic_University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1A621" w14:textId="77777777" w:rsidR="006B76B7" w:rsidRPr="00C03684" w:rsidRDefault="00D83553" w:rsidP="0008103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03684">
        <w:rPr>
          <w:rFonts w:asciiTheme="majorBidi" w:hAnsiTheme="majorBidi" w:cstheme="majorBidi"/>
          <w:b/>
          <w:bCs/>
          <w:sz w:val="24"/>
          <w:szCs w:val="24"/>
        </w:rPr>
        <w:t>ASSIGNMENT COVER SHEET</w:t>
      </w:r>
    </w:p>
    <w:p w14:paraId="675F1DDF" w14:textId="77777777" w:rsidR="00DF4383" w:rsidRPr="00C03684" w:rsidRDefault="00DF4383" w:rsidP="0008103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PlainTable11"/>
        <w:tblW w:w="9805" w:type="dxa"/>
        <w:tblLayout w:type="fixed"/>
        <w:tblLook w:val="04A0" w:firstRow="1" w:lastRow="0" w:firstColumn="1" w:lastColumn="0" w:noHBand="0" w:noVBand="1"/>
      </w:tblPr>
      <w:tblGrid>
        <w:gridCol w:w="2785"/>
        <w:gridCol w:w="7020"/>
      </w:tblGrid>
      <w:tr w:rsidR="00DF4383" w:rsidRPr="00C03684" w14:paraId="130B47B1" w14:textId="77777777" w:rsidTr="006B3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4709E4B4" w14:textId="77777777" w:rsidR="00D83553" w:rsidRPr="00C03684" w:rsidRDefault="00DF4383" w:rsidP="000810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84">
              <w:rPr>
                <w:rFonts w:asciiTheme="majorBidi" w:hAnsiTheme="majorBidi" w:cstheme="majorBidi"/>
                <w:sz w:val="24"/>
                <w:szCs w:val="24"/>
              </w:rPr>
              <w:t xml:space="preserve">Course </w:t>
            </w:r>
            <w:r w:rsidR="00604E54" w:rsidRPr="00C03684">
              <w:rPr>
                <w:rFonts w:asciiTheme="majorBidi" w:hAnsiTheme="majorBidi" w:cstheme="majorBidi"/>
                <w:sz w:val="24"/>
                <w:szCs w:val="24"/>
              </w:rPr>
              <w:t>name</w:t>
            </w:r>
            <w:r w:rsidRPr="00C0368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020" w:type="dxa"/>
            <w:vAlign w:val="center"/>
          </w:tcPr>
          <w:p w14:paraId="6197AE6C" w14:textId="3D6F12B0" w:rsidR="00DF4383" w:rsidRPr="00C03684" w:rsidRDefault="00F05E24" w:rsidP="0008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C03684">
              <w:rPr>
                <w:rFonts w:asciiTheme="majorBidi" w:hAnsiTheme="majorBidi" w:cstheme="majorBidi"/>
                <w:sz w:val="24"/>
                <w:szCs w:val="24"/>
              </w:rPr>
              <w:t>Introduction to diseases</w:t>
            </w:r>
          </w:p>
        </w:tc>
      </w:tr>
      <w:tr w:rsidR="00604E54" w:rsidRPr="00C03684" w14:paraId="5A9D564A" w14:textId="77777777" w:rsidTr="006B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auto"/>
            <w:vAlign w:val="center"/>
          </w:tcPr>
          <w:p w14:paraId="32CA1EB4" w14:textId="77777777" w:rsidR="00D83553" w:rsidRPr="00C03684" w:rsidRDefault="00604E54" w:rsidP="000810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84">
              <w:rPr>
                <w:rFonts w:asciiTheme="majorBidi" w:hAnsiTheme="majorBidi" w:cstheme="majorBidi"/>
                <w:sz w:val="24"/>
                <w:szCs w:val="24"/>
              </w:rPr>
              <w:t>Course number: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0F08AB39" w14:textId="77777777" w:rsidR="00604E54" w:rsidRPr="00C03684" w:rsidRDefault="00DF2F15" w:rsidP="00081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36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PHC </w:t>
            </w:r>
            <w:r w:rsidR="00F05E24" w:rsidRPr="00C036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271</w:t>
            </w:r>
          </w:p>
        </w:tc>
      </w:tr>
      <w:tr w:rsidR="00DF4383" w:rsidRPr="00C03684" w14:paraId="53CF9B63" w14:textId="77777777" w:rsidTr="006B3870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610431A4" w14:textId="77777777" w:rsidR="00DF4383" w:rsidRPr="00C03684" w:rsidRDefault="00DF4383" w:rsidP="000810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84">
              <w:rPr>
                <w:rFonts w:asciiTheme="majorBidi" w:hAnsiTheme="majorBidi" w:cstheme="majorBidi"/>
                <w:sz w:val="24"/>
                <w:szCs w:val="24"/>
              </w:rPr>
              <w:t>Assignment title or task:</w:t>
            </w:r>
          </w:p>
          <w:p w14:paraId="6B6C1382" w14:textId="77777777" w:rsidR="00DF4383" w:rsidRDefault="00DF4383" w:rsidP="0008103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03684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383CEB" w:rsidRPr="00C0368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03684">
              <w:rPr>
                <w:rFonts w:asciiTheme="majorBidi" w:hAnsiTheme="majorBidi" w:cstheme="majorBidi"/>
                <w:sz w:val="24"/>
                <w:szCs w:val="24"/>
              </w:rPr>
              <w:t xml:space="preserve">write </w:t>
            </w:r>
            <w:r w:rsidR="00383CEB" w:rsidRPr="00C03684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="00604E54" w:rsidRPr="00C03684">
              <w:rPr>
                <w:rFonts w:asciiTheme="majorBidi" w:hAnsiTheme="majorBidi" w:cstheme="majorBidi"/>
                <w:sz w:val="24"/>
                <w:szCs w:val="24"/>
              </w:rPr>
              <w:t xml:space="preserve"> question</w:t>
            </w:r>
            <w:r w:rsidR="00383CEB" w:rsidRPr="00C03684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604E54" w:rsidRPr="00C0368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78F15BD5" w14:textId="69F80887" w:rsidR="0007263B" w:rsidRPr="00C03684" w:rsidRDefault="0007263B" w:rsidP="000810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5E5CF2DD" w14:textId="77777777" w:rsidR="00F05E24" w:rsidRPr="00C03684" w:rsidRDefault="00F05E24" w:rsidP="00081035">
            <w:pPr>
              <w:pStyle w:val="ListParagraph"/>
              <w:spacing w:after="0" w:line="360" w:lineRule="auto"/>
              <w:ind w:left="1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3684">
              <w:rPr>
                <w:rStyle w:val="Strong"/>
                <w:color w:val="000000"/>
                <w:sz w:val="24"/>
                <w:szCs w:val="24"/>
                <w:highlight w:val="cyan"/>
                <w:u w:val="single"/>
                <w:bdr w:val="none" w:sz="0" w:space="0" w:color="auto" w:frame="1"/>
                <w:shd w:val="clear" w:color="auto" w:fill="FFFF00"/>
              </w:rPr>
              <w:t>Case Study</w:t>
            </w:r>
            <w:r w:rsidR="001A6122">
              <w:rPr>
                <w:rStyle w:val="Strong"/>
                <w:rFonts w:hint="cs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00"/>
                <w:rtl/>
              </w:rPr>
              <w:t>(1)</w:t>
            </w:r>
          </w:p>
          <w:p w14:paraId="2EDDE51F" w14:textId="692CB3E4" w:rsidR="00F05E24" w:rsidRPr="00081035" w:rsidRDefault="00F05E24" w:rsidP="0008103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10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53-year-old gentleman with a background of asthma on long-term low dose inhaled corticosteroid inhaler had an acute exacerbation of his asthma in February 2020 triggered by a viral upper respiratory tract infection and acute sinusitis and was managed with bronchodilator nebulization and a 7-day course of oral prednisone 30 mg daily. He made an uneventful recovery and proceeded to travel to Austria. During his stay in Austria, he had a high fever, sore throat, dry cough, severe wheezing, worsening </w:t>
            </w:r>
            <w:proofErr w:type="spellStart"/>
            <w:r w:rsidRPr="000810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dyspnoea</w:t>
            </w:r>
            <w:proofErr w:type="spellEnd"/>
            <w:r w:rsidRPr="000810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he was not feeling any better and had ongoing fever and cough</w:t>
            </w:r>
          </w:p>
          <w:p w14:paraId="11ABB221" w14:textId="77777777" w:rsidR="00F05E24" w:rsidRPr="0007263B" w:rsidRDefault="00F05E24" w:rsidP="00081035">
            <w:pPr>
              <w:spacing w:line="360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263B">
              <w:rPr>
                <w:rStyle w:val="Strong"/>
                <w:rFonts w:asciiTheme="majorBidi" w:hAnsiTheme="majorBidi" w:cstheme="majorBidi"/>
                <w:color w:val="000000"/>
                <w:sz w:val="24"/>
                <w:szCs w:val="24"/>
                <w:highlight w:val="cyan"/>
                <w:u w:val="single"/>
                <w:bdr w:val="none" w:sz="0" w:space="0" w:color="auto" w:frame="1"/>
                <w:shd w:val="clear" w:color="auto" w:fill="FFFF00"/>
              </w:rPr>
              <w:t>According to the above case answer the following questions :</w:t>
            </w:r>
          </w:p>
          <w:p w14:paraId="35438672" w14:textId="72FE1661" w:rsidR="00081035" w:rsidRPr="00081035" w:rsidRDefault="00081035" w:rsidP="00081035">
            <w:pPr>
              <w:pStyle w:val="ListParagraph"/>
              <w:numPr>
                <w:ilvl w:val="2"/>
                <w:numId w:val="9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10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What is the likely diagnosis of this case? Define it and list its possible causes, mode of transmission, and clinical manifestations?</w:t>
            </w:r>
          </w:p>
          <w:p w14:paraId="7A898114" w14:textId="74148035" w:rsidR="00081035" w:rsidRPr="00081035" w:rsidRDefault="00081035" w:rsidP="00081035">
            <w:pPr>
              <w:pStyle w:val="ListParagraph"/>
              <w:numPr>
                <w:ilvl w:val="2"/>
                <w:numId w:val="9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10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 this patient has risk factors for the disease? If yes, write them down along with other possible risk factors of the disease?</w:t>
            </w:r>
          </w:p>
          <w:p w14:paraId="0829C8EA" w14:textId="1D08C259" w:rsidR="00081035" w:rsidRPr="00081035" w:rsidRDefault="00081035" w:rsidP="00081035">
            <w:pPr>
              <w:pStyle w:val="ListParagraph"/>
              <w:numPr>
                <w:ilvl w:val="2"/>
                <w:numId w:val="9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10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What are the alarming features when evaluating a patient with this disease?</w:t>
            </w:r>
          </w:p>
          <w:p w14:paraId="40889BD9" w14:textId="51877414" w:rsidR="00456E09" w:rsidRPr="0007263B" w:rsidRDefault="00081035" w:rsidP="00081035">
            <w:pPr>
              <w:pStyle w:val="ListParagraph"/>
              <w:numPr>
                <w:ilvl w:val="2"/>
                <w:numId w:val="9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10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What are the protective measures against this disease?</w:t>
            </w:r>
          </w:p>
        </w:tc>
      </w:tr>
      <w:tr w:rsidR="00DF4383" w:rsidRPr="00C03684" w14:paraId="48F18E7C" w14:textId="77777777" w:rsidTr="006B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auto"/>
            <w:vAlign w:val="center"/>
          </w:tcPr>
          <w:p w14:paraId="5E8910B6" w14:textId="77777777" w:rsidR="00DF4383" w:rsidRPr="00C03684" w:rsidRDefault="00604E54" w:rsidP="000810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8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Student name: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5AD69DA" w14:textId="77777777" w:rsidR="0007263B" w:rsidRDefault="0007263B" w:rsidP="00081035">
            <w:pPr>
              <w:pStyle w:val="ListParagraph"/>
              <w:spacing w:after="0" w:line="360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B52F799" w14:textId="0E3B0960" w:rsidR="00905BE2" w:rsidRPr="006B3870" w:rsidRDefault="00905BE2" w:rsidP="00081035">
            <w:pPr>
              <w:pStyle w:val="ListParagraph"/>
              <w:spacing w:after="0" w:line="360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05BE2" w:rsidRPr="00C03684" w14:paraId="12CB9882" w14:textId="77777777" w:rsidTr="006B387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auto"/>
            <w:vAlign w:val="center"/>
          </w:tcPr>
          <w:p w14:paraId="75F40615" w14:textId="77777777" w:rsidR="00905BE2" w:rsidRPr="00C03684" w:rsidRDefault="00905BE2" w:rsidP="000810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84">
              <w:rPr>
                <w:rFonts w:asciiTheme="majorBidi" w:hAnsiTheme="majorBidi" w:cstheme="majorBidi"/>
                <w:sz w:val="24"/>
                <w:szCs w:val="24"/>
              </w:rPr>
              <w:t>Student ID #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D9A4812" w14:textId="77777777" w:rsidR="00905BE2" w:rsidRPr="00C03684" w:rsidRDefault="00905BE2" w:rsidP="00081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277A4" w:rsidRPr="00C03684" w14:paraId="4621FE11" w14:textId="77777777" w:rsidTr="006B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auto"/>
            <w:vAlign w:val="center"/>
          </w:tcPr>
          <w:p w14:paraId="27A66F05" w14:textId="77777777" w:rsidR="00B277A4" w:rsidRPr="00C03684" w:rsidRDefault="00B277A4" w:rsidP="000810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CRN#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6FDEAB5" w14:textId="77777777" w:rsidR="00B277A4" w:rsidRPr="00C03684" w:rsidRDefault="00B277A4" w:rsidP="00081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F4383" w:rsidRPr="00C03684" w14:paraId="2C843C43" w14:textId="77777777" w:rsidTr="006B387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211CA3A0" w14:textId="77777777" w:rsidR="00DF4383" w:rsidRPr="00C03684" w:rsidRDefault="003E7A2B" w:rsidP="000810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84">
              <w:rPr>
                <w:rFonts w:asciiTheme="majorBidi" w:hAnsiTheme="majorBidi" w:cstheme="majorBidi"/>
                <w:sz w:val="24"/>
                <w:szCs w:val="24"/>
              </w:rPr>
              <w:t>Submission d</w:t>
            </w:r>
            <w:r w:rsidR="00604E54" w:rsidRPr="00C03684">
              <w:rPr>
                <w:rFonts w:asciiTheme="majorBidi" w:hAnsiTheme="majorBidi" w:cstheme="majorBidi"/>
                <w:sz w:val="24"/>
                <w:szCs w:val="24"/>
              </w:rPr>
              <w:t>ate:</w:t>
            </w:r>
          </w:p>
        </w:tc>
        <w:tc>
          <w:tcPr>
            <w:tcW w:w="7020" w:type="dxa"/>
            <w:vAlign w:val="center"/>
          </w:tcPr>
          <w:p w14:paraId="62BDF59C" w14:textId="77777777" w:rsidR="00DF4383" w:rsidRPr="00C03684" w:rsidRDefault="00DF4383" w:rsidP="00081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6808A0F7" w14:textId="77777777" w:rsidR="00D83553" w:rsidRPr="00C03684" w:rsidRDefault="00D83553" w:rsidP="0008103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PlainTable11"/>
        <w:tblW w:w="0" w:type="auto"/>
        <w:jc w:val="right"/>
        <w:tblLook w:val="04A0" w:firstRow="1" w:lastRow="0" w:firstColumn="1" w:lastColumn="0" w:noHBand="0" w:noVBand="1"/>
      </w:tblPr>
      <w:tblGrid>
        <w:gridCol w:w="2340"/>
        <w:gridCol w:w="3160"/>
      </w:tblGrid>
      <w:tr w:rsidR="00D83553" w:rsidRPr="00C03684" w14:paraId="68630356" w14:textId="77777777" w:rsidTr="003E7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DEEAF6" w:themeFill="accent1" w:themeFillTint="33"/>
            <w:vAlign w:val="center"/>
          </w:tcPr>
          <w:p w14:paraId="2E1420A3" w14:textId="77777777" w:rsidR="00D83553" w:rsidRPr="00C03684" w:rsidRDefault="00D83553" w:rsidP="000810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84">
              <w:rPr>
                <w:rFonts w:asciiTheme="majorBidi" w:hAnsiTheme="majorBidi" w:cstheme="majorBidi"/>
                <w:sz w:val="24"/>
                <w:szCs w:val="24"/>
              </w:rPr>
              <w:t>Instructor name:</w:t>
            </w:r>
          </w:p>
        </w:tc>
        <w:tc>
          <w:tcPr>
            <w:tcW w:w="3160" w:type="dxa"/>
            <w:shd w:val="clear" w:color="auto" w:fill="DEEAF6" w:themeFill="accent1" w:themeFillTint="33"/>
            <w:vAlign w:val="center"/>
          </w:tcPr>
          <w:p w14:paraId="5534DF2F" w14:textId="77777777" w:rsidR="00D83553" w:rsidRPr="00C03684" w:rsidRDefault="00D83553" w:rsidP="0008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83553" w:rsidRPr="00C03684" w14:paraId="7A433D61" w14:textId="77777777" w:rsidTr="003E7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DEEAF6" w:themeFill="accent1" w:themeFillTint="33"/>
            <w:vAlign w:val="center"/>
          </w:tcPr>
          <w:p w14:paraId="3983DE59" w14:textId="77777777" w:rsidR="00D83553" w:rsidRPr="00C03684" w:rsidRDefault="00D83553" w:rsidP="000810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3684">
              <w:rPr>
                <w:rFonts w:asciiTheme="majorBidi" w:hAnsiTheme="majorBidi" w:cstheme="majorBidi"/>
                <w:sz w:val="24"/>
                <w:szCs w:val="24"/>
              </w:rPr>
              <w:t>Grade:</w:t>
            </w:r>
          </w:p>
        </w:tc>
        <w:tc>
          <w:tcPr>
            <w:tcW w:w="3160" w:type="dxa"/>
            <w:shd w:val="clear" w:color="auto" w:fill="DEEAF6" w:themeFill="accent1" w:themeFillTint="33"/>
            <w:vAlign w:val="center"/>
          </w:tcPr>
          <w:p w14:paraId="12F5C996" w14:textId="77777777" w:rsidR="00D83553" w:rsidRPr="00C03684" w:rsidRDefault="00D83553" w:rsidP="00081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36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….   Out of  </w:t>
            </w:r>
            <w:r w:rsidR="00EE514F" w:rsidRPr="00C036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</w:tbl>
    <w:p w14:paraId="0096B3CB" w14:textId="77777777" w:rsidR="002A3437" w:rsidRPr="00C03684" w:rsidRDefault="002A3437" w:rsidP="0050499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03684">
        <w:rPr>
          <w:rFonts w:asciiTheme="majorBidi" w:hAnsiTheme="majorBidi" w:cstheme="majorBidi"/>
          <w:b/>
          <w:bCs/>
          <w:sz w:val="24"/>
          <w:szCs w:val="24"/>
        </w:rPr>
        <w:t>Guidelines:</w:t>
      </w:r>
    </w:p>
    <w:p w14:paraId="307C2879" w14:textId="77777777" w:rsidR="00D51AC4" w:rsidRPr="00C03684" w:rsidRDefault="00D51AC4" w:rsidP="0050499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03684">
        <w:rPr>
          <w:rFonts w:asciiTheme="majorBidi" w:hAnsiTheme="majorBidi" w:cstheme="majorBidi"/>
          <w:b/>
          <w:bCs/>
          <w:sz w:val="24"/>
          <w:szCs w:val="24"/>
        </w:rPr>
        <w:t>Font should be 12 Times New Roman</w:t>
      </w:r>
    </w:p>
    <w:p w14:paraId="26296681" w14:textId="77777777" w:rsidR="00D51AC4" w:rsidRPr="00C03684" w:rsidRDefault="00D51AC4" w:rsidP="0050499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03684">
        <w:rPr>
          <w:rFonts w:asciiTheme="majorBidi" w:hAnsiTheme="majorBidi" w:cstheme="majorBidi"/>
          <w:b/>
          <w:bCs/>
          <w:sz w:val="24"/>
          <w:szCs w:val="24"/>
        </w:rPr>
        <w:t>Heading should be Bold</w:t>
      </w:r>
    </w:p>
    <w:p w14:paraId="1D4E18DA" w14:textId="07D5BACF" w:rsidR="00D51AC4" w:rsidRPr="00C03684" w:rsidRDefault="00D51AC4" w:rsidP="0050499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03684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D81134" w:rsidRPr="00C03684">
        <w:rPr>
          <w:rFonts w:asciiTheme="majorBidi" w:hAnsiTheme="majorBidi" w:cstheme="majorBidi"/>
          <w:b/>
          <w:bCs/>
          <w:sz w:val="24"/>
          <w:szCs w:val="24"/>
        </w:rPr>
        <w:t xml:space="preserve">text </w:t>
      </w:r>
      <w:r w:rsidRPr="00C03684">
        <w:rPr>
          <w:rFonts w:asciiTheme="majorBidi" w:hAnsiTheme="majorBidi" w:cstheme="majorBidi"/>
          <w:b/>
          <w:bCs/>
          <w:sz w:val="24"/>
          <w:szCs w:val="24"/>
        </w:rPr>
        <w:t>color should be Black</w:t>
      </w:r>
    </w:p>
    <w:p w14:paraId="581C24F2" w14:textId="77777777" w:rsidR="00D51AC4" w:rsidRPr="00C03684" w:rsidRDefault="00D51AC4" w:rsidP="0050499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03684">
        <w:rPr>
          <w:rFonts w:asciiTheme="majorBidi" w:hAnsiTheme="majorBidi" w:cstheme="majorBidi"/>
          <w:b/>
          <w:bCs/>
          <w:sz w:val="24"/>
          <w:szCs w:val="24"/>
        </w:rPr>
        <w:t>Line spacing should be 1.5</w:t>
      </w:r>
    </w:p>
    <w:p w14:paraId="4AC22D85" w14:textId="77777777" w:rsidR="00D2635E" w:rsidRPr="00C03684" w:rsidRDefault="00F05E24" w:rsidP="005049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03684">
        <w:rPr>
          <w:rFonts w:ascii="Times New Roman" w:hAnsi="Times New Roman" w:cs="Times New Roman"/>
          <w:b/>
          <w:bCs/>
          <w:sz w:val="24"/>
          <w:szCs w:val="24"/>
        </w:rPr>
        <w:t>The l</w:t>
      </w:r>
      <w:r w:rsidR="00D2635E" w:rsidRPr="00C03684">
        <w:rPr>
          <w:rFonts w:ascii="Times New Roman" w:hAnsi="Times New Roman" w:cs="Times New Roman"/>
          <w:b/>
          <w:bCs/>
          <w:sz w:val="24"/>
          <w:szCs w:val="24"/>
        </w:rPr>
        <w:t xml:space="preserve">ength of the write-up should be no more than </w:t>
      </w:r>
      <w:r w:rsidRPr="00C03684">
        <w:rPr>
          <w:rFonts w:ascii="Times New Roman" w:hAnsi="Times New Roman" w:cs="Times New Roman"/>
          <w:b/>
          <w:bCs/>
          <w:sz w:val="24"/>
          <w:szCs w:val="24"/>
        </w:rPr>
        <w:t>1000</w:t>
      </w:r>
      <w:r w:rsidR="00D2635E" w:rsidRPr="00C03684">
        <w:rPr>
          <w:rFonts w:ascii="Times New Roman" w:hAnsi="Times New Roman" w:cs="Times New Roman"/>
          <w:b/>
          <w:bCs/>
          <w:sz w:val="24"/>
          <w:szCs w:val="24"/>
        </w:rPr>
        <w:t xml:space="preserve"> words</w:t>
      </w:r>
      <w:r w:rsidRPr="00C03684">
        <w:rPr>
          <w:rFonts w:ascii="Times New Roman" w:hAnsi="Times New Roman" w:cs="Times New Roman"/>
          <w:b/>
          <w:bCs/>
          <w:sz w:val="24"/>
          <w:szCs w:val="24"/>
        </w:rPr>
        <w:t xml:space="preserve"> (1-2 </w:t>
      </w:r>
      <w:proofErr w:type="gramStart"/>
      <w:r w:rsidRPr="00C03684">
        <w:rPr>
          <w:rFonts w:ascii="Times New Roman" w:hAnsi="Times New Roman" w:cs="Times New Roman"/>
          <w:b/>
          <w:bCs/>
          <w:sz w:val="24"/>
          <w:szCs w:val="24"/>
        </w:rPr>
        <w:t>pages )</w:t>
      </w:r>
      <w:proofErr w:type="gramEnd"/>
      <w:r w:rsidR="00D2635E" w:rsidRPr="00C036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592222" w14:textId="77777777" w:rsidR="0085182E" w:rsidRPr="00C03684" w:rsidRDefault="0085182E" w:rsidP="0050499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03684">
        <w:rPr>
          <w:rFonts w:asciiTheme="majorBidi" w:hAnsiTheme="majorBidi" w:cstheme="majorBidi"/>
          <w:b/>
          <w:bCs/>
          <w:sz w:val="24"/>
          <w:szCs w:val="24"/>
        </w:rPr>
        <w:t>Avoid Plagiarism</w:t>
      </w:r>
    </w:p>
    <w:p w14:paraId="747F2B85" w14:textId="77777777" w:rsidR="0085182E" w:rsidRPr="00C03684" w:rsidRDefault="0085182E" w:rsidP="0050499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03684">
        <w:rPr>
          <w:rFonts w:asciiTheme="majorBidi" w:hAnsiTheme="majorBidi" w:cstheme="majorBidi"/>
          <w:b/>
          <w:bCs/>
          <w:sz w:val="24"/>
          <w:szCs w:val="24"/>
        </w:rPr>
        <w:t>Assignments must be submitted with the filled cover page</w:t>
      </w:r>
    </w:p>
    <w:p w14:paraId="4DB57DDC" w14:textId="77777777" w:rsidR="00C03684" w:rsidRPr="00C03684" w:rsidRDefault="00C03684" w:rsidP="0050499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03684">
        <w:rPr>
          <w:rFonts w:asciiTheme="majorBidi" w:hAnsiTheme="majorBidi" w:cstheme="majorBidi"/>
          <w:b/>
          <w:bCs/>
          <w:sz w:val="24"/>
          <w:szCs w:val="24"/>
        </w:rPr>
        <w:t>Use graphics and shapes whenever you can</w:t>
      </w:r>
    </w:p>
    <w:p w14:paraId="46AA342B" w14:textId="77777777" w:rsidR="001A2FED" w:rsidRPr="00C03684" w:rsidRDefault="00D51AC4" w:rsidP="0050499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C03684">
        <w:rPr>
          <w:rFonts w:asciiTheme="majorBidi" w:hAnsiTheme="majorBidi" w:cstheme="majorBidi"/>
          <w:b/>
          <w:bCs/>
          <w:sz w:val="24"/>
          <w:szCs w:val="24"/>
        </w:rPr>
        <w:t>All assignments must carry the references using APA style</w:t>
      </w:r>
      <w:r w:rsidR="00FC7011" w:rsidRPr="00C03684">
        <w:rPr>
          <w:rFonts w:asciiTheme="majorBidi" w:hAnsiTheme="majorBidi" w:cstheme="majorBidi"/>
          <w:b/>
          <w:bCs/>
          <w:sz w:val="24"/>
          <w:szCs w:val="24"/>
        </w:rPr>
        <w:t xml:space="preserve">. Please see below </w:t>
      </w:r>
      <w:r w:rsidR="00F05E24" w:rsidRPr="00C03684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FC7011" w:rsidRPr="00C03684">
        <w:rPr>
          <w:rFonts w:asciiTheme="majorBidi" w:hAnsiTheme="majorBidi" w:cstheme="majorBidi"/>
          <w:b/>
          <w:bCs/>
          <w:sz w:val="24"/>
          <w:szCs w:val="24"/>
        </w:rPr>
        <w:t xml:space="preserve">weblink about how to cite APA reference </w:t>
      </w:r>
      <w:bookmarkStart w:id="0" w:name="_GoBack"/>
      <w:proofErr w:type="spellStart"/>
      <w:r w:rsidR="00FC7011" w:rsidRPr="00C03684">
        <w:rPr>
          <w:rFonts w:asciiTheme="majorBidi" w:hAnsiTheme="majorBidi" w:cstheme="majorBidi"/>
          <w:b/>
          <w:bCs/>
          <w:sz w:val="24"/>
          <w:szCs w:val="24"/>
        </w:rPr>
        <w:t>style.</w:t>
      </w:r>
      <w:hyperlink r:id="rId7" w:tgtFrame="_blank" w:tooltip="Original URL: https://guides.libraries.psu.edu/apaquickguide/intext. Click or tap if you trust this link." w:history="1">
        <w:r w:rsidR="001A2FED" w:rsidRPr="00C03684">
          <w:rPr>
            <w:rStyle w:val="Hyperlink"/>
            <w:b/>
            <w:bCs/>
            <w:sz w:val="24"/>
            <w:szCs w:val="24"/>
          </w:rPr>
          <w:t>https</w:t>
        </w:r>
        <w:proofErr w:type="spellEnd"/>
        <w:r w:rsidR="001A2FED" w:rsidRPr="00C03684">
          <w:rPr>
            <w:rStyle w:val="Hyperlink"/>
            <w:b/>
            <w:bCs/>
            <w:sz w:val="24"/>
            <w:szCs w:val="24"/>
          </w:rPr>
          <w:t>://guides.libraries.psu.edu/</w:t>
        </w:r>
        <w:proofErr w:type="spellStart"/>
        <w:r w:rsidR="001A2FED" w:rsidRPr="00C03684">
          <w:rPr>
            <w:rStyle w:val="markdupzlak8s"/>
            <w:b/>
            <w:bCs/>
            <w:color w:val="0000FF"/>
            <w:sz w:val="24"/>
            <w:szCs w:val="24"/>
            <w:u w:val="single"/>
          </w:rPr>
          <w:t>apa</w:t>
        </w:r>
        <w:r w:rsidR="001A2FED" w:rsidRPr="00C03684">
          <w:rPr>
            <w:rStyle w:val="Hyperlink"/>
            <w:b/>
            <w:bCs/>
            <w:sz w:val="24"/>
            <w:szCs w:val="24"/>
          </w:rPr>
          <w:t>quickguide</w:t>
        </w:r>
        <w:proofErr w:type="spellEnd"/>
        <w:r w:rsidR="001A2FED" w:rsidRPr="00C03684">
          <w:rPr>
            <w:rStyle w:val="Hyperlink"/>
            <w:b/>
            <w:bCs/>
            <w:sz w:val="24"/>
            <w:szCs w:val="24"/>
          </w:rPr>
          <w:t>/</w:t>
        </w:r>
        <w:proofErr w:type="spellStart"/>
        <w:r w:rsidR="001A2FED" w:rsidRPr="00C03684">
          <w:rPr>
            <w:rStyle w:val="Hyperlink"/>
            <w:b/>
            <w:bCs/>
            <w:sz w:val="24"/>
            <w:szCs w:val="24"/>
          </w:rPr>
          <w:t>intext</w:t>
        </w:r>
        <w:proofErr w:type="spellEnd"/>
        <w:r w:rsidR="001A2FED" w:rsidRPr="00C03684">
          <w:rPr>
            <w:rStyle w:val="Hyperlink"/>
            <w:b/>
            <w:bCs/>
            <w:sz w:val="24"/>
            <w:szCs w:val="24"/>
          </w:rPr>
          <w:t>.</w:t>
        </w:r>
      </w:hyperlink>
      <w:r w:rsidR="001A2FED" w:rsidRPr="00C03684">
        <w:rPr>
          <w:b/>
          <w:bCs/>
          <w:sz w:val="24"/>
          <w:szCs w:val="24"/>
        </w:rPr>
        <w:t xml:space="preserve"> Click or tap to follow the </w:t>
      </w:r>
      <w:bookmarkEnd w:id="0"/>
      <w:r w:rsidR="001A2FED" w:rsidRPr="00C03684">
        <w:rPr>
          <w:b/>
          <w:bCs/>
          <w:sz w:val="24"/>
          <w:szCs w:val="24"/>
        </w:rPr>
        <w:t>link.</w:t>
      </w:r>
    </w:p>
    <w:p w14:paraId="0AA027E5" w14:textId="77777777" w:rsidR="001A2FED" w:rsidRPr="00C03684" w:rsidRDefault="001A2FED" w:rsidP="0050499B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14:paraId="3D27409A" w14:textId="2D6C59F6" w:rsidR="00330456" w:rsidRPr="00C03684" w:rsidRDefault="00330456" w:rsidP="00081035">
      <w:pPr>
        <w:pStyle w:val="NormalWeb"/>
        <w:ind w:left="360"/>
        <w:jc w:val="center"/>
        <w:rPr>
          <w:b/>
          <w:bCs/>
        </w:rPr>
      </w:pPr>
    </w:p>
    <w:p w14:paraId="25E62791" w14:textId="77777777" w:rsidR="00330456" w:rsidRPr="00C03684" w:rsidRDefault="00330456" w:rsidP="00081035">
      <w:pPr>
        <w:pStyle w:val="ListParagraph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988B46E" w14:textId="77777777" w:rsidR="002A08B5" w:rsidRPr="00C03684" w:rsidRDefault="002A08B5" w:rsidP="00081035">
      <w:pPr>
        <w:pStyle w:val="ListParagraph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C7E8FC4" w14:textId="77777777" w:rsidR="002A08B5" w:rsidRPr="00C03684" w:rsidRDefault="002A08B5" w:rsidP="00081035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E5E27B1" w14:textId="77777777" w:rsidR="002A08B5" w:rsidRPr="00C03684" w:rsidRDefault="002A08B5" w:rsidP="00081035">
      <w:pPr>
        <w:pStyle w:val="ListParagraph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D25BB2A" w14:textId="77777777" w:rsidR="00257F02" w:rsidRPr="00C03684" w:rsidRDefault="00257F02" w:rsidP="00081035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B8A42DB" w14:textId="77777777" w:rsidR="00D83553" w:rsidRPr="00C03684" w:rsidRDefault="00D83553" w:rsidP="0008103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2338420" w14:textId="77777777" w:rsidR="00D83553" w:rsidRPr="00C03684" w:rsidRDefault="00D83553" w:rsidP="0008103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D83553" w:rsidRPr="00C03684" w:rsidSect="007D5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2C9"/>
    <w:multiLevelType w:val="hybridMultilevel"/>
    <w:tmpl w:val="FBB2A45A"/>
    <w:lvl w:ilvl="0" w:tplc="B33ED0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7DE4"/>
    <w:multiLevelType w:val="hybridMultilevel"/>
    <w:tmpl w:val="942E4800"/>
    <w:lvl w:ilvl="0" w:tplc="4A308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20740"/>
    <w:multiLevelType w:val="hybridMultilevel"/>
    <w:tmpl w:val="519C4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EDA2FE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2742C"/>
    <w:multiLevelType w:val="hybridMultilevel"/>
    <w:tmpl w:val="FDC619F0"/>
    <w:lvl w:ilvl="0" w:tplc="7A963F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A13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20BB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ED5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6F0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482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2DF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0DD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0C05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5C2EA9"/>
    <w:multiLevelType w:val="hybridMultilevel"/>
    <w:tmpl w:val="B17C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97C5C"/>
    <w:multiLevelType w:val="hybridMultilevel"/>
    <w:tmpl w:val="5BBC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31128"/>
    <w:multiLevelType w:val="hybridMultilevel"/>
    <w:tmpl w:val="B4EE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341C4"/>
    <w:multiLevelType w:val="hybridMultilevel"/>
    <w:tmpl w:val="80A01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F6BE1"/>
    <w:multiLevelType w:val="hybridMultilevel"/>
    <w:tmpl w:val="C3DC4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014D4"/>
    <w:multiLevelType w:val="hybridMultilevel"/>
    <w:tmpl w:val="9A5E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sQDSFmYWBhaWBko6SsGpxcWZ+XkgBYa1AIc7GBAsAAAA"/>
  </w:docVars>
  <w:rsids>
    <w:rsidRoot w:val="00DF4383"/>
    <w:rsid w:val="000157FD"/>
    <w:rsid w:val="000611C9"/>
    <w:rsid w:val="000714D8"/>
    <w:rsid w:val="0007263B"/>
    <w:rsid w:val="00081035"/>
    <w:rsid w:val="000C0DD7"/>
    <w:rsid w:val="00157A75"/>
    <w:rsid w:val="001A2FED"/>
    <w:rsid w:val="001A6122"/>
    <w:rsid w:val="001C5C47"/>
    <w:rsid w:val="00214088"/>
    <w:rsid w:val="00257F02"/>
    <w:rsid w:val="002667AF"/>
    <w:rsid w:val="002A08B5"/>
    <w:rsid w:val="002A3437"/>
    <w:rsid w:val="003221F4"/>
    <w:rsid w:val="00327D5D"/>
    <w:rsid w:val="00330456"/>
    <w:rsid w:val="0036515C"/>
    <w:rsid w:val="00371A81"/>
    <w:rsid w:val="00372FBB"/>
    <w:rsid w:val="00383CEB"/>
    <w:rsid w:val="00384B3E"/>
    <w:rsid w:val="0039501A"/>
    <w:rsid w:val="00397902"/>
    <w:rsid w:val="003A4FA2"/>
    <w:rsid w:val="003B2D13"/>
    <w:rsid w:val="003E7A2B"/>
    <w:rsid w:val="003F799E"/>
    <w:rsid w:val="0043331E"/>
    <w:rsid w:val="00445E70"/>
    <w:rsid w:val="00456E09"/>
    <w:rsid w:val="00472D5B"/>
    <w:rsid w:val="004B19CD"/>
    <w:rsid w:val="00504795"/>
    <w:rsid w:val="0050499B"/>
    <w:rsid w:val="00511E3D"/>
    <w:rsid w:val="005906BF"/>
    <w:rsid w:val="00591A82"/>
    <w:rsid w:val="005A2314"/>
    <w:rsid w:val="005A5C97"/>
    <w:rsid w:val="005D09BF"/>
    <w:rsid w:val="005D6324"/>
    <w:rsid w:val="00604E54"/>
    <w:rsid w:val="006477E9"/>
    <w:rsid w:val="006B3870"/>
    <w:rsid w:val="006B76B7"/>
    <w:rsid w:val="006D2842"/>
    <w:rsid w:val="006D7C29"/>
    <w:rsid w:val="00714B05"/>
    <w:rsid w:val="00722ABB"/>
    <w:rsid w:val="007C40E8"/>
    <w:rsid w:val="007D57E2"/>
    <w:rsid w:val="0080379E"/>
    <w:rsid w:val="0085182E"/>
    <w:rsid w:val="00862C64"/>
    <w:rsid w:val="00871CDB"/>
    <w:rsid w:val="008B79F4"/>
    <w:rsid w:val="008D3389"/>
    <w:rsid w:val="008F1264"/>
    <w:rsid w:val="00905BE2"/>
    <w:rsid w:val="009303EB"/>
    <w:rsid w:val="009C4375"/>
    <w:rsid w:val="00A0784E"/>
    <w:rsid w:val="00A45414"/>
    <w:rsid w:val="00A60489"/>
    <w:rsid w:val="00A84F2C"/>
    <w:rsid w:val="00A87E1E"/>
    <w:rsid w:val="00AD02C4"/>
    <w:rsid w:val="00B277A4"/>
    <w:rsid w:val="00B30744"/>
    <w:rsid w:val="00B44107"/>
    <w:rsid w:val="00C03684"/>
    <w:rsid w:val="00C6358F"/>
    <w:rsid w:val="00CC6FBB"/>
    <w:rsid w:val="00D2635E"/>
    <w:rsid w:val="00D51AC4"/>
    <w:rsid w:val="00D7434C"/>
    <w:rsid w:val="00D81134"/>
    <w:rsid w:val="00D83553"/>
    <w:rsid w:val="00DB79FE"/>
    <w:rsid w:val="00DF2F15"/>
    <w:rsid w:val="00DF4383"/>
    <w:rsid w:val="00E2477B"/>
    <w:rsid w:val="00E55C40"/>
    <w:rsid w:val="00EB234F"/>
    <w:rsid w:val="00ED68E2"/>
    <w:rsid w:val="00EE514F"/>
    <w:rsid w:val="00F05E24"/>
    <w:rsid w:val="00F1143E"/>
    <w:rsid w:val="00FB5DD5"/>
    <w:rsid w:val="00FC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1ACEA"/>
  <w15:docId w15:val="{9E271941-1E55-4DE6-BCBE-EBA32E52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7E2"/>
  </w:style>
  <w:style w:type="paragraph" w:styleId="Heading1">
    <w:name w:val="heading 1"/>
    <w:basedOn w:val="Normal"/>
    <w:link w:val="Heading1Char"/>
    <w:uiPriority w:val="9"/>
    <w:qFormat/>
    <w:rsid w:val="00DF2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D835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D835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A3437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2F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A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A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284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3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dupzlak8s">
    <w:name w:val="markdupzlak8s"/>
    <w:basedOn w:val="DefaultParagraphFont"/>
    <w:rsid w:val="00330456"/>
  </w:style>
  <w:style w:type="character" w:styleId="Strong">
    <w:name w:val="Strong"/>
    <w:basedOn w:val="DefaultParagraphFont"/>
    <w:uiPriority w:val="22"/>
    <w:qFormat/>
    <w:rsid w:val="00F05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5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mea01.safelinks.protection.outlook.com/?url=https%3A%2F%2Fguides.libraries.psu.edu%2Fapaquickguide%2Fintext&amp;data=02%7C01%7C%7C1b0d8798205b4c6a66e308d69375c4a3%7C1f00763a1f87473bbba1b6c746af03e4%7C0%7C0%7C636858531354119594&amp;sdata=98CkxTYAnYFDUS0zJFI7CYFBZetuxH3J3ZXPxhXxZqM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0581-BFCE-4CC1-AFC2-83D906FC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rasha mahrous</cp:lastModifiedBy>
  <cp:revision>11</cp:revision>
  <dcterms:created xsi:type="dcterms:W3CDTF">2020-09-27T19:02:00Z</dcterms:created>
  <dcterms:modified xsi:type="dcterms:W3CDTF">2020-10-01T17:49:00Z</dcterms:modified>
</cp:coreProperties>
</file>