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901"/>
        <w:tblW w:w="5280" w:type="dxa"/>
        <w:tblLook w:val="0000" w:firstRow="0" w:lastRow="0" w:firstColumn="0" w:lastColumn="0" w:noHBand="0" w:noVBand="0"/>
      </w:tblPr>
      <w:tblGrid>
        <w:gridCol w:w="2560"/>
        <w:gridCol w:w="1360"/>
        <w:gridCol w:w="1360"/>
      </w:tblGrid>
      <w:tr w:rsidR="0008251B" w:rsidRPr="00C97A37" w:rsidTr="0008251B">
        <w:trPr>
          <w:trHeight w:val="255"/>
        </w:trPr>
        <w:tc>
          <w:tcPr>
            <w:tcW w:w="2560" w:type="dxa"/>
            <w:tcBorders>
              <w:top w:val="nil"/>
              <w:left w:val="nil"/>
              <w:bottom w:val="nil"/>
              <w:right w:val="nil"/>
            </w:tcBorders>
            <w:shd w:val="clear" w:color="auto" w:fill="auto"/>
            <w:noWrap/>
            <w:vAlign w:val="bottom"/>
          </w:tcPr>
          <w:p w:rsidR="0008251B" w:rsidRPr="00C97A37" w:rsidRDefault="0008251B" w:rsidP="0008251B">
            <w:pPr>
              <w:jc w:val="center"/>
              <w:rPr>
                <w:rFonts w:cs="Arial"/>
                <w:sz w:val="20"/>
                <w:szCs w:val="20"/>
              </w:rPr>
            </w:pPr>
          </w:p>
        </w:tc>
        <w:tc>
          <w:tcPr>
            <w:tcW w:w="1360" w:type="dxa"/>
            <w:tcBorders>
              <w:top w:val="nil"/>
              <w:left w:val="nil"/>
              <w:bottom w:val="single" w:sz="4" w:space="0" w:color="auto"/>
              <w:right w:val="nil"/>
            </w:tcBorders>
            <w:shd w:val="clear" w:color="auto" w:fill="auto"/>
            <w:noWrap/>
            <w:vAlign w:val="bottom"/>
          </w:tcPr>
          <w:p w:rsidR="0008251B" w:rsidRPr="00C97A37" w:rsidRDefault="0008251B" w:rsidP="0008251B">
            <w:pPr>
              <w:jc w:val="center"/>
              <w:rPr>
                <w:rFonts w:cs="Arial"/>
                <w:sz w:val="20"/>
                <w:szCs w:val="20"/>
              </w:rPr>
            </w:pPr>
            <w:r w:rsidRPr="00C97A37">
              <w:rPr>
                <w:rFonts w:cs="Arial"/>
                <w:sz w:val="20"/>
                <w:szCs w:val="20"/>
              </w:rPr>
              <w:t>A</w:t>
            </w:r>
          </w:p>
        </w:tc>
        <w:tc>
          <w:tcPr>
            <w:tcW w:w="1360" w:type="dxa"/>
            <w:tcBorders>
              <w:top w:val="nil"/>
              <w:left w:val="nil"/>
              <w:bottom w:val="single" w:sz="4" w:space="0" w:color="auto"/>
              <w:right w:val="nil"/>
            </w:tcBorders>
            <w:shd w:val="clear" w:color="auto" w:fill="auto"/>
            <w:noWrap/>
            <w:vAlign w:val="bottom"/>
          </w:tcPr>
          <w:p w:rsidR="0008251B" w:rsidRPr="00C97A37" w:rsidRDefault="0008251B" w:rsidP="0008251B">
            <w:pPr>
              <w:jc w:val="center"/>
              <w:rPr>
                <w:rFonts w:cs="Arial"/>
                <w:sz w:val="20"/>
                <w:szCs w:val="20"/>
              </w:rPr>
            </w:pPr>
            <w:r w:rsidRPr="00C97A37">
              <w:rPr>
                <w:rFonts w:cs="Arial"/>
                <w:sz w:val="20"/>
                <w:szCs w:val="20"/>
              </w:rPr>
              <w:t>B</w:t>
            </w:r>
          </w:p>
        </w:tc>
      </w:tr>
      <w:tr w:rsidR="0008251B" w:rsidRPr="001C2A50" w:rsidTr="0008251B">
        <w:trPr>
          <w:trHeight w:val="255"/>
        </w:trPr>
        <w:tc>
          <w:tcPr>
            <w:tcW w:w="2560" w:type="dxa"/>
            <w:tcBorders>
              <w:top w:val="nil"/>
              <w:left w:val="nil"/>
              <w:bottom w:val="nil"/>
              <w:right w:val="nil"/>
            </w:tcBorders>
            <w:shd w:val="clear" w:color="auto" w:fill="auto"/>
            <w:noWrap/>
            <w:vAlign w:val="bottom"/>
          </w:tcPr>
          <w:p w:rsidR="0008251B" w:rsidRPr="001C2A50" w:rsidRDefault="0008251B" w:rsidP="0008251B">
            <w:pPr>
              <w:rPr>
                <w:rFonts w:ascii="Times New Roman" w:hAnsi="Times New Roman" w:cs="Times New Roman"/>
                <w:sz w:val="20"/>
                <w:szCs w:val="20"/>
              </w:rPr>
            </w:pPr>
            <w:r w:rsidRPr="001C2A50">
              <w:rPr>
                <w:rFonts w:ascii="Times New Roman" w:hAnsi="Times New Roman" w:cs="Times New Roman"/>
                <w:sz w:val="20"/>
                <w:szCs w:val="20"/>
              </w:rPr>
              <w:t>Employment Income</w:t>
            </w:r>
          </w:p>
        </w:tc>
        <w:tc>
          <w:tcPr>
            <w:tcW w:w="1360" w:type="dxa"/>
            <w:tcBorders>
              <w:top w:val="nil"/>
              <w:left w:val="nil"/>
              <w:bottom w:val="nil"/>
              <w:right w:val="nil"/>
            </w:tcBorders>
            <w:shd w:val="clear" w:color="auto" w:fill="auto"/>
            <w:noWrap/>
            <w:vAlign w:val="bottom"/>
          </w:tcPr>
          <w:p w:rsidR="0008251B" w:rsidRPr="001C2A50" w:rsidRDefault="0008251B" w:rsidP="0008251B">
            <w:pPr>
              <w:jc w:val="right"/>
              <w:rPr>
                <w:rFonts w:ascii="Times New Roman" w:hAnsi="Times New Roman" w:cs="Times New Roman"/>
                <w:sz w:val="20"/>
                <w:szCs w:val="20"/>
              </w:rPr>
            </w:pPr>
            <w:r w:rsidRPr="001C2A50">
              <w:rPr>
                <w:rFonts w:ascii="Times New Roman" w:hAnsi="Times New Roman" w:cs="Times New Roman"/>
                <w:sz w:val="20"/>
                <w:szCs w:val="20"/>
              </w:rPr>
              <w:t xml:space="preserve">         80,000 </w:t>
            </w:r>
          </w:p>
        </w:tc>
        <w:tc>
          <w:tcPr>
            <w:tcW w:w="1360" w:type="dxa"/>
            <w:tcBorders>
              <w:top w:val="nil"/>
              <w:left w:val="nil"/>
              <w:bottom w:val="nil"/>
              <w:right w:val="nil"/>
            </w:tcBorders>
            <w:shd w:val="clear" w:color="auto" w:fill="auto"/>
            <w:noWrap/>
            <w:vAlign w:val="bottom"/>
          </w:tcPr>
          <w:p w:rsidR="0008251B" w:rsidRPr="001C2A50" w:rsidRDefault="0008251B" w:rsidP="0008251B">
            <w:pPr>
              <w:jc w:val="right"/>
              <w:rPr>
                <w:rFonts w:ascii="Times New Roman" w:hAnsi="Times New Roman" w:cs="Times New Roman"/>
                <w:sz w:val="20"/>
                <w:szCs w:val="20"/>
              </w:rPr>
            </w:pPr>
            <w:r w:rsidRPr="001C2A50">
              <w:rPr>
                <w:rFonts w:ascii="Times New Roman" w:hAnsi="Times New Roman" w:cs="Times New Roman"/>
                <w:sz w:val="20"/>
                <w:szCs w:val="20"/>
              </w:rPr>
              <w:t xml:space="preserve">        42,000 </w:t>
            </w:r>
          </w:p>
        </w:tc>
      </w:tr>
      <w:tr w:rsidR="0008251B" w:rsidRPr="001C2A50" w:rsidTr="0008251B">
        <w:trPr>
          <w:trHeight w:val="255"/>
        </w:trPr>
        <w:tc>
          <w:tcPr>
            <w:tcW w:w="2560" w:type="dxa"/>
            <w:tcBorders>
              <w:top w:val="nil"/>
              <w:left w:val="nil"/>
              <w:bottom w:val="nil"/>
              <w:right w:val="nil"/>
            </w:tcBorders>
            <w:shd w:val="clear" w:color="auto" w:fill="auto"/>
            <w:noWrap/>
            <w:vAlign w:val="bottom"/>
          </w:tcPr>
          <w:p w:rsidR="0008251B" w:rsidRPr="001C2A50" w:rsidRDefault="0008251B" w:rsidP="0008251B">
            <w:pPr>
              <w:rPr>
                <w:rFonts w:ascii="Times New Roman" w:hAnsi="Times New Roman" w:cs="Times New Roman"/>
                <w:sz w:val="20"/>
                <w:szCs w:val="20"/>
              </w:rPr>
            </w:pPr>
            <w:r w:rsidRPr="001C2A50">
              <w:rPr>
                <w:rFonts w:ascii="Times New Roman" w:hAnsi="Times New Roman" w:cs="Times New Roman"/>
                <w:sz w:val="20"/>
                <w:szCs w:val="20"/>
              </w:rPr>
              <w:t>Rental income (loss)</w:t>
            </w:r>
          </w:p>
        </w:tc>
        <w:tc>
          <w:tcPr>
            <w:tcW w:w="1360" w:type="dxa"/>
            <w:tcBorders>
              <w:top w:val="nil"/>
              <w:left w:val="nil"/>
              <w:bottom w:val="nil"/>
              <w:right w:val="nil"/>
            </w:tcBorders>
            <w:shd w:val="clear" w:color="auto" w:fill="auto"/>
            <w:noWrap/>
            <w:vAlign w:val="bottom"/>
          </w:tcPr>
          <w:p w:rsidR="0008251B" w:rsidRPr="001C2A50" w:rsidRDefault="0008251B" w:rsidP="0008251B">
            <w:pPr>
              <w:jc w:val="right"/>
              <w:rPr>
                <w:rFonts w:ascii="Times New Roman" w:hAnsi="Times New Roman" w:cs="Times New Roman"/>
                <w:sz w:val="20"/>
                <w:szCs w:val="20"/>
              </w:rPr>
            </w:pPr>
            <w:r w:rsidRPr="001C2A50">
              <w:rPr>
                <w:rFonts w:ascii="Times New Roman" w:hAnsi="Times New Roman" w:cs="Times New Roman"/>
                <w:sz w:val="20"/>
                <w:szCs w:val="20"/>
              </w:rPr>
              <w:t xml:space="preserve">         12,000 </w:t>
            </w:r>
          </w:p>
        </w:tc>
        <w:tc>
          <w:tcPr>
            <w:tcW w:w="1360" w:type="dxa"/>
            <w:tcBorders>
              <w:top w:val="nil"/>
              <w:left w:val="nil"/>
              <w:bottom w:val="nil"/>
              <w:right w:val="nil"/>
            </w:tcBorders>
            <w:shd w:val="clear" w:color="auto" w:fill="auto"/>
            <w:noWrap/>
            <w:vAlign w:val="bottom"/>
          </w:tcPr>
          <w:p w:rsidR="0008251B" w:rsidRPr="001C2A50" w:rsidRDefault="0008251B" w:rsidP="0008251B">
            <w:pPr>
              <w:jc w:val="right"/>
              <w:rPr>
                <w:rFonts w:ascii="Times New Roman" w:hAnsi="Times New Roman" w:cs="Times New Roman"/>
                <w:sz w:val="20"/>
                <w:szCs w:val="20"/>
              </w:rPr>
            </w:pPr>
            <w:r w:rsidRPr="001C2A50">
              <w:rPr>
                <w:rFonts w:ascii="Times New Roman" w:hAnsi="Times New Roman" w:cs="Times New Roman"/>
                <w:sz w:val="20"/>
                <w:szCs w:val="20"/>
              </w:rPr>
              <w:t xml:space="preserve"> (8,000) </w:t>
            </w:r>
          </w:p>
        </w:tc>
      </w:tr>
      <w:tr w:rsidR="0008251B" w:rsidRPr="001C2A50" w:rsidTr="0008251B">
        <w:trPr>
          <w:trHeight w:val="255"/>
        </w:trPr>
        <w:tc>
          <w:tcPr>
            <w:tcW w:w="2560" w:type="dxa"/>
            <w:tcBorders>
              <w:top w:val="nil"/>
              <w:left w:val="nil"/>
              <w:bottom w:val="nil"/>
              <w:right w:val="nil"/>
            </w:tcBorders>
            <w:shd w:val="clear" w:color="auto" w:fill="auto"/>
            <w:noWrap/>
            <w:vAlign w:val="bottom"/>
          </w:tcPr>
          <w:p w:rsidR="0008251B" w:rsidRPr="001C2A50" w:rsidRDefault="0008251B" w:rsidP="0008251B">
            <w:pPr>
              <w:rPr>
                <w:rFonts w:ascii="Times New Roman" w:hAnsi="Times New Roman" w:cs="Times New Roman"/>
                <w:sz w:val="20"/>
                <w:szCs w:val="20"/>
              </w:rPr>
            </w:pPr>
            <w:r w:rsidRPr="001C2A50">
              <w:rPr>
                <w:rFonts w:ascii="Times New Roman" w:hAnsi="Times New Roman" w:cs="Times New Roman"/>
                <w:sz w:val="20"/>
                <w:szCs w:val="20"/>
              </w:rPr>
              <w:t>Business income (loss)</w:t>
            </w:r>
          </w:p>
        </w:tc>
        <w:tc>
          <w:tcPr>
            <w:tcW w:w="1360" w:type="dxa"/>
            <w:tcBorders>
              <w:top w:val="nil"/>
              <w:left w:val="nil"/>
              <w:bottom w:val="nil"/>
              <w:right w:val="nil"/>
            </w:tcBorders>
            <w:shd w:val="clear" w:color="auto" w:fill="auto"/>
            <w:noWrap/>
            <w:vAlign w:val="bottom"/>
          </w:tcPr>
          <w:p w:rsidR="0008251B" w:rsidRPr="001C2A50" w:rsidRDefault="0008251B" w:rsidP="0008251B">
            <w:pPr>
              <w:jc w:val="right"/>
              <w:rPr>
                <w:rFonts w:ascii="Times New Roman" w:hAnsi="Times New Roman" w:cs="Times New Roman"/>
                <w:sz w:val="20"/>
                <w:szCs w:val="20"/>
              </w:rPr>
            </w:pPr>
            <w:r w:rsidRPr="001C2A50">
              <w:rPr>
                <w:rFonts w:ascii="Times New Roman" w:hAnsi="Times New Roman" w:cs="Times New Roman"/>
                <w:sz w:val="20"/>
                <w:szCs w:val="20"/>
              </w:rPr>
              <w:t xml:space="preserve"> (10,000) </w:t>
            </w:r>
          </w:p>
        </w:tc>
        <w:tc>
          <w:tcPr>
            <w:tcW w:w="1360" w:type="dxa"/>
            <w:tcBorders>
              <w:top w:val="nil"/>
              <w:left w:val="nil"/>
              <w:bottom w:val="nil"/>
              <w:right w:val="nil"/>
            </w:tcBorders>
            <w:shd w:val="clear" w:color="auto" w:fill="auto"/>
            <w:noWrap/>
            <w:vAlign w:val="bottom"/>
          </w:tcPr>
          <w:p w:rsidR="0008251B" w:rsidRPr="001C2A50" w:rsidRDefault="0008251B" w:rsidP="0008251B">
            <w:pPr>
              <w:jc w:val="right"/>
              <w:rPr>
                <w:rFonts w:ascii="Times New Roman" w:hAnsi="Times New Roman" w:cs="Times New Roman"/>
                <w:sz w:val="20"/>
                <w:szCs w:val="20"/>
              </w:rPr>
            </w:pPr>
            <w:r w:rsidRPr="001C2A50">
              <w:rPr>
                <w:rFonts w:ascii="Times New Roman" w:hAnsi="Times New Roman" w:cs="Times New Roman"/>
                <w:sz w:val="20"/>
                <w:szCs w:val="20"/>
              </w:rPr>
              <w:t xml:space="preserve"> (67,000) </w:t>
            </w:r>
          </w:p>
        </w:tc>
      </w:tr>
      <w:tr w:rsidR="0008251B" w:rsidRPr="001C2A50" w:rsidTr="0008251B">
        <w:trPr>
          <w:trHeight w:val="255"/>
        </w:trPr>
        <w:tc>
          <w:tcPr>
            <w:tcW w:w="2560" w:type="dxa"/>
            <w:tcBorders>
              <w:top w:val="nil"/>
              <w:left w:val="nil"/>
              <w:bottom w:val="nil"/>
              <w:right w:val="nil"/>
            </w:tcBorders>
            <w:shd w:val="clear" w:color="auto" w:fill="auto"/>
            <w:noWrap/>
            <w:vAlign w:val="bottom"/>
          </w:tcPr>
          <w:p w:rsidR="0008251B" w:rsidRPr="001C2A50" w:rsidRDefault="0008251B" w:rsidP="0008251B">
            <w:pPr>
              <w:rPr>
                <w:rFonts w:ascii="Times New Roman" w:hAnsi="Times New Roman" w:cs="Times New Roman"/>
                <w:sz w:val="20"/>
                <w:szCs w:val="20"/>
              </w:rPr>
            </w:pPr>
            <w:r w:rsidRPr="001C2A50">
              <w:rPr>
                <w:rFonts w:ascii="Times New Roman" w:hAnsi="Times New Roman" w:cs="Times New Roman"/>
                <w:sz w:val="20"/>
                <w:szCs w:val="20"/>
              </w:rPr>
              <w:t>Capital gains</w:t>
            </w:r>
          </w:p>
        </w:tc>
        <w:tc>
          <w:tcPr>
            <w:tcW w:w="1360" w:type="dxa"/>
            <w:tcBorders>
              <w:top w:val="nil"/>
              <w:left w:val="nil"/>
              <w:bottom w:val="nil"/>
              <w:right w:val="nil"/>
            </w:tcBorders>
            <w:shd w:val="clear" w:color="auto" w:fill="auto"/>
            <w:noWrap/>
            <w:vAlign w:val="bottom"/>
          </w:tcPr>
          <w:p w:rsidR="0008251B" w:rsidRPr="001C2A50" w:rsidRDefault="0008251B" w:rsidP="0008251B">
            <w:pPr>
              <w:jc w:val="right"/>
              <w:rPr>
                <w:rFonts w:ascii="Times New Roman" w:hAnsi="Times New Roman" w:cs="Times New Roman"/>
                <w:sz w:val="20"/>
                <w:szCs w:val="20"/>
              </w:rPr>
            </w:pPr>
            <w:r w:rsidRPr="001C2A50">
              <w:rPr>
                <w:rFonts w:ascii="Times New Roman" w:hAnsi="Times New Roman" w:cs="Times New Roman"/>
                <w:sz w:val="20"/>
                <w:szCs w:val="20"/>
              </w:rPr>
              <w:t xml:space="preserve">         18,000 </w:t>
            </w:r>
          </w:p>
        </w:tc>
        <w:tc>
          <w:tcPr>
            <w:tcW w:w="1360" w:type="dxa"/>
            <w:tcBorders>
              <w:top w:val="nil"/>
              <w:left w:val="nil"/>
              <w:bottom w:val="nil"/>
              <w:right w:val="nil"/>
            </w:tcBorders>
            <w:shd w:val="clear" w:color="auto" w:fill="auto"/>
            <w:noWrap/>
            <w:vAlign w:val="bottom"/>
          </w:tcPr>
          <w:p w:rsidR="0008251B" w:rsidRPr="001C2A50" w:rsidRDefault="0008251B" w:rsidP="0008251B">
            <w:pPr>
              <w:jc w:val="right"/>
              <w:rPr>
                <w:rFonts w:ascii="Times New Roman" w:hAnsi="Times New Roman" w:cs="Times New Roman"/>
                <w:sz w:val="20"/>
                <w:szCs w:val="20"/>
              </w:rPr>
            </w:pPr>
            <w:r w:rsidRPr="001C2A50">
              <w:rPr>
                <w:rFonts w:ascii="Times New Roman" w:hAnsi="Times New Roman" w:cs="Times New Roman"/>
                <w:sz w:val="20"/>
                <w:szCs w:val="20"/>
              </w:rPr>
              <w:t xml:space="preserve">         34,000 </w:t>
            </w:r>
          </w:p>
        </w:tc>
      </w:tr>
      <w:tr w:rsidR="0008251B" w:rsidRPr="001C2A50" w:rsidTr="0008251B">
        <w:trPr>
          <w:trHeight w:val="255"/>
        </w:trPr>
        <w:tc>
          <w:tcPr>
            <w:tcW w:w="2560" w:type="dxa"/>
            <w:tcBorders>
              <w:top w:val="nil"/>
              <w:left w:val="nil"/>
              <w:bottom w:val="nil"/>
              <w:right w:val="nil"/>
            </w:tcBorders>
            <w:shd w:val="clear" w:color="auto" w:fill="auto"/>
            <w:noWrap/>
            <w:vAlign w:val="bottom"/>
          </w:tcPr>
          <w:p w:rsidR="0008251B" w:rsidRPr="001C2A50" w:rsidRDefault="0008251B" w:rsidP="0008251B">
            <w:pPr>
              <w:rPr>
                <w:rFonts w:ascii="Times New Roman" w:hAnsi="Times New Roman" w:cs="Times New Roman"/>
                <w:sz w:val="20"/>
                <w:szCs w:val="20"/>
              </w:rPr>
            </w:pPr>
            <w:r w:rsidRPr="001C2A50">
              <w:rPr>
                <w:rFonts w:ascii="Times New Roman" w:hAnsi="Times New Roman" w:cs="Times New Roman"/>
                <w:sz w:val="20"/>
                <w:szCs w:val="20"/>
              </w:rPr>
              <w:t>Capital losses</w:t>
            </w:r>
          </w:p>
        </w:tc>
        <w:tc>
          <w:tcPr>
            <w:tcW w:w="1360" w:type="dxa"/>
            <w:tcBorders>
              <w:top w:val="nil"/>
              <w:left w:val="nil"/>
              <w:bottom w:val="nil"/>
              <w:right w:val="nil"/>
            </w:tcBorders>
            <w:shd w:val="clear" w:color="auto" w:fill="auto"/>
            <w:noWrap/>
            <w:vAlign w:val="bottom"/>
          </w:tcPr>
          <w:p w:rsidR="0008251B" w:rsidRPr="001C2A50" w:rsidRDefault="0008251B" w:rsidP="0008251B">
            <w:pPr>
              <w:jc w:val="right"/>
              <w:rPr>
                <w:rFonts w:ascii="Times New Roman" w:hAnsi="Times New Roman" w:cs="Times New Roman"/>
                <w:sz w:val="20"/>
                <w:szCs w:val="20"/>
              </w:rPr>
            </w:pPr>
            <w:r w:rsidRPr="001C2A50">
              <w:rPr>
                <w:rFonts w:ascii="Times New Roman" w:hAnsi="Times New Roman" w:cs="Times New Roman"/>
                <w:sz w:val="20"/>
                <w:szCs w:val="20"/>
              </w:rPr>
              <w:t xml:space="preserve">         12,000 </w:t>
            </w:r>
          </w:p>
        </w:tc>
        <w:tc>
          <w:tcPr>
            <w:tcW w:w="1360" w:type="dxa"/>
            <w:tcBorders>
              <w:top w:val="nil"/>
              <w:left w:val="nil"/>
              <w:bottom w:val="nil"/>
              <w:right w:val="nil"/>
            </w:tcBorders>
            <w:shd w:val="clear" w:color="auto" w:fill="auto"/>
            <w:noWrap/>
            <w:vAlign w:val="bottom"/>
          </w:tcPr>
          <w:p w:rsidR="0008251B" w:rsidRPr="001C2A50" w:rsidRDefault="0008251B" w:rsidP="0008251B">
            <w:pPr>
              <w:jc w:val="right"/>
              <w:rPr>
                <w:rFonts w:ascii="Times New Roman" w:hAnsi="Times New Roman" w:cs="Times New Roman"/>
                <w:sz w:val="20"/>
                <w:szCs w:val="20"/>
              </w:rPr>
            </w:pPr>
            <w:r w:rsidRPr="001C2A50">
              <w:rPr>
                <w:rFonts w:ascii="Times New Roman" w:hAnsi="Times New Roman" w:cs="Times New Roman"/>
                <w:sz w:val="20"/>
                <w:szCs w:val="20"/>
              </w:rPr>
              <w:t xml:space="preserve">         45,000 </w:t>
            </w:r>
          </w:p>
        </w:tc>
      </w:tr>
      <w:tr w:rsidR="0008251B" w:rsidRPr="001C2A50" w:rsidTr="0008251B">
        <w:trPr>
          <w:trHeight w:val="255"/>
        </w:trPr>
        <w:tc>
          <w:tcPr>
            <w:tcW w:w="2560" w:type="dxa"/>
            <w:tcBorders>
              <w:top w:val="nil"/>
              <w:left w:val="nil"/>
              <w:bottom w:val="nil"/>
              <w:right w:val="nil"/>
            </w:tcBorders>
            <w:shd w:val="clear" w:color="auto" w:fill="auto"/>
            <w:noWrap/>
            <w:vAlign w:val="bottom"/>
          </w:tcPr>
          <w:p w:rsidR="0008251B" w:rsidRPr="001C2A50" w:rsidRDefault="0008251B" w:rsidP="0008251B">
            <w:pPr>
              <w:rPr>
                <w:rFonts w:ascii="Times New Roman" w:hAnsi="Times New Roman" w:cs="Times New Roman"/>
                <w:sz w:val="20"/>
                <w:szCs w:val="20"/>
              </w:rPr>
            </w:pPr>
            <w:r w:rsidRPr="001C2A50">
              <w:rPr>
                <w:rFonts w:ascii="Times New Roman" w:hAnsi="Times New Roman" w:cs="Times New Roman"/>
                <w:sz w:val="20"/>
                <w:szCs w:val="20"/>
              </w:rPr>
              <w:t>Subdivision e deductions</w:t>
            </w:r>
          </w:p>
        </w:tc>
        <w:tc>
          <w:tcPr>
            <w:tcW w:w="1360" w:type="dxa"/>
            <w:tcBorders>
              <w:top w:val="nil"/>
              <w:left w:val="nil"/>
              <w:bottom w:val="nil"/>
              <w:right w:val="nil"/>
            </w:tcBorders>
            <w:shd w:val="clear" w:color="auto" w:fill="auto"/>
            <w:noWrap/>
            <w:vAlign w:val="bottom"/>
          </w:tcPr>
          <w:p w:rsidR="0008251B" w:rsidRPr="001C2A50" w:rsidRDefault="0008251B" w:rsidP="0008251B">
            <w:pPr>
              <w:jc w:val="right"/>
              <w:rPr>
                <w:rFonts w:ascii="Times New Roman" w:hAnsi="Times New Roman" w:cs="Times New Roman"/>
                <w:sz w:val="20"/>
                <w:szCs w:val="20"/>
              </w:rPr>
            </w:pPr>
            <w:r w:rsidRPr="001C2A50">
              <w:rPr>
                <w:rFonts w:ascii="Times New Roman" w:hAnsi="Times New Roman" w:cs="Times New Roman"/>
                <w:sz w:val="20"/>
                <w:szCs w:val="20"/>
              </w:rPr>
              <w:t xml:space="preserve">           6,000 </w:t>
            </w:r>
          </w:p>
        </w:tc>
        <w:tc>
          <w:tcPr>
            <w:tcW w:w="1360" w:type="dxa"/>
            <w:tcBorders>
              <w:top w:val="nil"/>
              <w:left w:val="nil"/>
              <w:bottom w:val="nil"/>
              <w:right w:val="nil"/>
            </w:tcBorders>
            <w:shd w:val="clear" w:color="auto" w:fill="auto"/>
            <w:noWrap/>
            <w:vAlign w:val="bottom"/>
          </w:tcPr>
          <w:p w:rsidR="0008251B" w:rsidRPr="001C2A50" w:rsidRDefault="0008251B" w:rsidP="0008251B">
            <w:pPr>
              <w:jc w:val="right"/>
              <w:rPr>
                <w:rFonts w:ascii="Times New Roman" w:hAnsi="Times New Roman" w:cs="Times New Roman"/>
                <w:sz w:val="20"/>
                <w:szCs w:val="20"/>
              </w:rPr>
            </w:pPr>
            <w:r w:rsidRPr="001C2A50">
              <w:rPr>
                <w:rFonts w:ascii="Times New Roman" w:hAnsi="Times New Roman" w:cs="Times New Roman"/>
                <w:sz w:val="20"/>
                <w:szCs w:val="20"/>
              </w:rPr>
              <w:t xml:space="preserve">         12,000 </w:t>
            </w:r>
          </w:p>
        </w:tc>
      </w:tr>
    </w:tbl>
    <w:p w:rsidR="009E3AE0" w:rsidRPr="001C2A50" w:rsidRDefault="00710CA3">
      <w:pP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BuAd</w:t>
      </w:r>
      <w:proofErr w:type="spellEnd"/>
      <w:r>
        <w:rPr>
          <w:rFonts w:ascii="Times New Roman" w:hAnsi="Times New Roman" w:cs="Times New Roman"/>
          <w:b/>
          <w:sz w:val="24"/>
          <w:szCs w:val="24"/>
          <w:lang w:val="en-US"/>
        </w:rPr>
        <w:t xml:space="preserve"> 208 Fall 2020</w:t>
      </w:r>
      <w:r w:rsidR="009E3AE0" w:rsidRPr="001C2A50">
        <w:rPr>
          <w:rFonts w:ascii="Times New Roman" w:hAnsi="Times New Roman" w:cs="Times New Roman"/>
          <w:b/>
          <w:sz w:val="24"/>
          <w:szCs w:val="24"/>
          <w:lang w:val="en-US"/>
        </w:rPr>
        <w:t xml:space="preserve"> </w:t>
      </w:r>
    </w:p>
    <w:p w:rsidR="009E3AE0" w:rsidRPr="001C2A50" w:rsidRDefault="009E3AE0">
      <w:pPr>
        <w:rPr>
          <w:rFonts w:ascii="Times New Roman" w:hAnsi="Times New Roman" w:cs="Times New Roman"/>
          <w:b/>
          <w:sz w:val="24"/>
          <w:szCs w:val="24"/>
          <w:lang w:val="en-US"/>
        </w:rPr>
      </w:pPr>
      <w:r w:rsidRPr="001C2A50">
        <w:rPr>
          <w:rFonts w:ascii="Times New Roman" w:hAnsi="Times New Roman" w:cs="Times New Roman"/>
          <w:b/>
          <w:sz w:val="24"/>
          <w:szCs w:val="24"/>
          <w:lang w:val="en-US"/>
        </w:rPr>
        <w:t xml:space="preserve">Review questions for Mid Term 1 </w:t>
      </w:r>
    </w:p>
    <w:p w:rsidR="00986CEB" w:rsidRPr="001C2A50" w:rsidRDefault="00986CEB">
      <w:pPr>
        <w:rPr>
          <w:rFonts w:ascii="Times New Roman" w:hAnsi="Times New Roman" w:cs="Times New Roman"/>
          <w:b/>
          <w:sz w:val="24"/>
          <w:szCs w:val="24"/>
          <w:lang w:val="en-US"/>
        </w:rPr>
      </w:pPr>
    </w:p>
    <w:p w:rsidR="00986CEB" w:rsidRPr="001C2A50" w:rsidRDefault="00986CEB">
      <w:pPr>
        <w:rPr>
          <w:rFonts w:ascii="Times New Roman" w:hAnsi="Times New Roman" w:cs="Times New Roman"/>
          <w:b/>
          <w:sz w:val="24"/>
          <w:szCs w:val="24"/>
          <w:lang w:val="en-US"/>
        </w:rPr>
      </w:pPr>
    </w:p>
    <w:p w:rsidR="00986CEB" w:rsidRPr="001C2A50" w:rsidRDefault="00986CEB">
      <w:pPr>
        <w:rPr>
          <w:rFonts w:ascii="Times New Roman" w:hAnsi="Times New Roman" w:cs="Times New Roman"/>
          <w:b/>
          <w:sz w:val="24"/>
          <w:szCs w:val="24"/>
          <w:lang w:val="en-US"/>
        </w:rPr>
      </w:pPr>
    </w:p>
    <w:p w:rsidR="00986CEB" w:rsidRPr="001C2A50" w:rsidRDefault="00986CEB">
      <w:pPr>
        <w:rPr>
          <w:rFonts w:ascii="Times New Roman" w:hAnsi="Times New Roman" w:cs="Times New Roman"/>
          <w:b/>
          <w:sz w:val="24"/>
          <w:szCs w:val="24"/>
          <w:lang w:val="en-US"/>
        </w:rPr>
      </w:pPr>
    </w:p>
    <w:p w:rsidR="00986CEB" w:rsidRPr="001C2A50" w:rsidRDefault="00986CEB">
      <w:pPr>
        <w:rPr>
          <w:rFonts w:ascii="Times New Roman" w:hAnsi="Times New Roman" w:cs="Times New Roman"/>
          <w:b/>
          <w:sz w:val="24"/>
          <w:szCs w:val="24"/>
          <w:lang w:val="en-US"/>
        </w:rPr>
      </w:pPr>
    </w:p>
    <w:p w:rsidR="00986CEB" w:rsidRPr="001C2A50" w:rsidRDefault="00986CEB">
      <w:pPr>
        <w:rPr>
          <w:rFonts w:ascii="Times New Roman" w:hAnsi="Times New Roman" w:cs="Times New Roman"/>
          <w:b/>
          <w:sz w:val="24"/>
          <w:szCs w:val="24"/>
          <w:lang w:val="en-US"/>
        </w:rPr>
      </w:pPr>
    </w:p>
    <w:p w:rsidR="00986CEB" w:rsidRPr="001C2A50" w:rsidRDefault="00986CEB">
      <w:pPr>
        <w:rPr>
          <w:rFonts w:ascii="Times New Roman" w:hAnsi="Times New Roman" w:cs="Times New Roman"/>
          <w:b/>
          <w:sz w:val="24"/>
          <w:szCs w:val="24"/>
          <w:lang w:val="en-US"/>
        </w:rPr>
      </w:pPr>
    </w:p>
    <w:p w:rsidR="00AF7FB7" w:rsidRPr="001C2A50" w:rsidRDefault="00986CEB">
      <w:pPr>
        <w:rPr>
          <w:rFonts w:ascii="Times New Roman" w:hAnsi="Times New Roman" w:cs="Times New Roman"/>
          <w:sz w:val="20"/>
          <w:szCs w:val="20"/>
          <w:lang w:val="en-US"/>
        </w:rPr>
      </w:pPr>
      <w:r w:rsidRPr="001C2A50">
        <w:rPr>
          <w:rFonts w:ascii="Times New Roman" w:hAnsi="Times New Roman" w:cs="Times New Roman"/>
          <w:sz w:val="20"/>
          <w:szCs w:val="20"/>
          <w:lang w:val="en-US"/>
        </w:rPr>
        <w:t xml:space="preserve">Q. </w:t>
      </w:r>
      <w:proofErr w:type="gramStart"/>
      <w:r w:rsidRPr="001C2A50">
        <w:rPr>
          <w:rFonts w:ascii="Times New Roman" w:hAnsi="Times New Roman" w:cs="Times New Roman"/>
          <w:sz w:val="20"/>
          <w:szCs w:val="20"/>
          <w:lang w:val="en-US"/>
        </w:rPr>
        <w:t xml:space="preserve">1  </w:t>
      </w:r>
      <w:r w:rsidRPr="001C2A50">
        <w:rPr>
          <w:rFonts w:ascii="Times New Roman" w:hAnsi="Times New Roman" w:cs="Times New Roman"/>
          <w:sz w:val="24"/>
          <w:szCs w:val="24"/>
          <w:lang w:val="en-US"/>
        </w:rPr>
        <w:t>For</w:t>
      </w:r>
      <w:proofErr w:type="gramEnd"/>
      <w:r w:rsidRPr="001C2A50">
        <w:rPr>
          <w:rFonts w:ascii="Times New Roman" w:hAnsi="Times New Roman" w:cs="Times New Roman"/>
          <w:sz w:val="24"/>
          <w:szCs w:val="24"/>
          <w:lang w:val="en-US"/>
        </w:rPr>
        <w:t xml:space="preserve"> each of the above cases calculate Andre Dawson’s Net Income for Tax Purposes using the section 3 format </w:t>
      </w:r>
      <w:r w:rsidR="008E2B27" w:rsidRPr="001C2A50">
        <w:rPr>
          <w:rFonts w:ascii="Times New Roman" w:hAnsi="Times New Roman" w:cs="Times New Roman"/>
          <w:sz w:val="24"/>
          <w:szCs w:val="24"/>
          <w:lang w:val="en-US"/>
        </w:rPr>
        <w:t>in</w:t>
      </w:r>
      <w:r w:rsidRPr="001C2A50">
        <w:rPr>
          <w:rFonts w:ascii="Times New Roman" w:hAnsi="Times New Roman" w:cs="Times New Roman"/>
          <w:sz w:val="24"/>
          <w:szCs w:val="24"/>
          <w:lang w:val="en-US"/>
        </w:rPr>
        <w:t xml:space="preserve"> chapter 1.  Also indicate the amount and how they can be used of any resulting </w:t>
      </w:r>
      <w:r w:rsidR="008E2B27" w:rsidRPr="001C2A50">
        <w:rPr>
          <w:rFonts w:ascii="Times New Roman" w:hAnsi="Times New Roman" w:cs="Times New Roman"/>
          <w:sz w:val="24"/>
          <w:szCs w:val="24"/>
          <w:lang w:val="en-US"/>
        </w:rPr>
        <w:t>loss carryovers</w:t>
      </w:r>
      <w:r w:rsidR="0008251B" w:rsidRPr="001C2A50">
        <w:rPr>
          <w:rFonts w:ascii="Times New Roman" w:hAnsi="Times New Roman" w:cs="Times New Roman"/>
          <w:sz w:val="20"/>
          <w:szCs w:val="20"/>
          <w:lang w:val="en-US"/>
        </w:rPr>
        <w:t>.</w:t>
      </w:r>
    </w:p>
    <w:p w:rsidR="001C2A50" w:rsidRDefault="001C2A50">
      <w:pPr>
        <w:rPr>
          <w:lang w:val="en-US"/>
        </w:rPr>
      </w:pPr>
      <w:r>
        <w:rPr>
          <w:lang w:val="en-US"/>
        </w:rPr>
        <w:br w:type="page"/>
      </w:r>
    </w:p>
    <w:p w:rsidR="0008251B" w:rsidRPr="001C2A50" w:rsidRDefault="00187FC3" w:rsidP="001C2A50">
      <w:pPr>
        <w:spacing w:after="0"/>
        <w:rPr>
          <w:rFonts w:ascii="Times New Roman" w:hAnsi="Times New Roman" w:cs="Times New Roman"/>
          <w:sz w:val="24"/>
          <w:szCs w:val="24"/>
          <w:lang w:val="en-US"/>
        </w:rPr>
      </w:pPr>
      <w:r w:rsidRPr="001C2A50">
        <w:rPr>
          <w:rFonts w:ascii="Times New Roman" w:hAnsi="Times New Roman" w:cs="Times New Roman"/>
          <w:sz w:val="24"/>
          <w:szCs w:val="24"/>
          <w:lang w:val="en-US"/>
        </w:rPr>
        <w:lastRenderedPageBreak/>
        <w:t xml:space="preserve">Q. 2 </w:t>
      </w:r>
      <w:r w:rsidR="0008251B" w:rsidRPr="001C2A50">
        <w:rPr>
          <w:rFonts w:ascii="Times New Roman" w:hAnsi="Times New Roman" w:cs="Times New Roman"/>
          <w:sz w:val="24"/>
          <w:szCs w:val="24"/>
          <w:lang w:val="en-US"/>
        </w:rPr>
        <w:t xml:space="preserve">Robert (Bob) Gibson is a commission salesperson for </w:t>
      </w:r>
      <w:r w:rsidR="00C97A37" w:rsidRPr="001C2A50">
        <w:rPr>
          <w:rFonts w:ascii="Times New Roman" w:hAnsi="Times New Roman" w:cs="Times New Roman"/>
          <w:sz w:val="24"/>
          <w:szCs w:val="24"/>
          <w:lang w:val="en-US"/>
        </w:rPr>
        <w:t>Industrial Horticulture (IH), a leading manufacturer of fertiliz</w:t>
      </w:r>
      <w:r w:rsidR="0081694D">
        <w:rPr>
          <w:rFonts w:ascii="Times New Roman" w:hAnsi="Times New Roman" w:cs="Times New Roman"/>
          <w:sz w:val="24"/>
          <w:szCs w:val="24"/>
          <w:lang w:val="en-US"/>
        </w:rPr>
        <w:t>ers and pesticides.  During 2020</w:t>
      </w:r>
      <w:r w:rsidR="00C97A37" w:rsidRPr="001C2A50">
        <w:rPr>
          <w:rFonts w:ascii="Times New Roman" w:hAnsi="Times New Roman" w:cs="Times New Roman"/>
          <w:sz w:val="24"/>
          <w:szCs w:val="24"/>
          <w:lang w:val="en-US"/>
        </w:rPr>
        <w:t xml:space="preserve"> he earned a base salary of $95,000.  Because of recent chang</w:t>
      </w:r>
      <w:r w:rsidR="001C2A50">
        <w:rPr>
          <w:rFonts w:ascii="Times New Roman" w:hAnsi="Times New Roman" w:cs="Times New Roman"/>
          <w:sz w:val="24"/>
          <w:szCs w:val="24"/>
          <w:lang w:val="en-US"/>
        </w:rPr>
        <w:t>es in the agricultural industry</w:t>
      </w:r>
      <w:r w:rsidR="00C97A37" w:rsidRPr="001C2A50">
        <w:rPr>
          <w:rFonts w:ascii="Times New Roman" w:hAnsi="Times New Roman" w:cs="Times New Roman"/>
          <w:sz w:val="24"/>
          <w:szCs w:val="24"/>
          <w:lang w:val="en-US"/>
        </w:rPr>
        <w:t xml:space="preserve"> Bob only earn</w:t>
      </w:r>
      <w:r w:rsidR="001C2A50">
        <w:rPr>
          <w:rFonts w:ascii="Times New Roman" w:hAnsi="Times New Roman" w:cs="Times New Roman"/>
          <w:sz w:val="24"/>
          <w:szCs w:val="24"/>
          <w:lang w:val="en-US"/>
        </w:rPr>
        <w:t>ed</w:t>
      </w:r>
      <w:r w:rsidR="00C97A37" w:rsidRPr="001C2A50">
        <w:rPr>
          <w:rFonts w:ascii="Times New Roman" w:hAnsi="Times New Roman" w:cs="Times New Roman"/>
          <w:sz w:val="24"/>
          <w:szCs w:val="24"/>
          <w:lang w:val="en-US"/>
        </w:rPr>
        <w:t xml:space="preserve"> commissions of $12,000.  The following amounts were withheld from Bob’s pay by his employer:</w:t>
      </w:r>
    </w:p>
    <w:tbl>
      <w:tblPr>
        <w:tblW w:w="6658" w:type="dxa"/>
        <w:tblInd w:w="98" w:type="dxa"/>
        <w:tblLook w:val="04A0" w:firstRow="1" w:lastRow="0" w:firstColumn="1" w:lastColumn="0" w:noHBand="0" w:noVBand="1"/>
      </w:tblPr>
      <w:tblGrid>
        <w:gridCol w:w="5060"/>
        <w:gridCol w:w="1896"/>
      </w:tblGrid>
      <w:tr w:rsidR="00C97A37" w:rsidRPr="001C2A50" w:rsidTr="00C97A37">
        <w:trPr>
          <w:trHeight w:val="300"/>
        </w:trPr>
        <w:tc>
          <w:tcPr>
            <w:tcW w:w="5060" w:type="dxa"/>
            <w:tcBorders>
              <w:top w:val="nil"/>
              <w:left w:val="nil"/>
              <w:bottom w:val="nil"/>
              <w:right w:val="nil"/>
            </w:tcBorders>
            <w:shd w:val="clear" w:color="auto" w:fill="auto"/>
            <w:noWrap/>
            <w:vAlign w:val="bottom"/>
            <w:hideMark/>
          </w:tcPr>
          <w:p w:rsidR="00C97A37" w:rsidRPr="001C2A50" w:rsidRDefault="00C97A37" w:rsidP="00C97A37">
            <w:pPr>
              <w:spacing w:after="0" w:line="240" w:lineRule="auto"/>
              <w:rPr>
                <w:rFonts w:ascii="Times New Roman" w:eastAsia="Times New Roman" w:hAnsi="Times New Roman" w:cs="Times New Roman"/>
                <w:color w:val="000000"/>
                <w:sz w:val="24"/>
                <w:szCs w:val="24"/>
              </w:rPr>
            </w:pPr>
            <w:r w:rsidRPr="001C2A50">
              <w:rPr>
                <w:rFonts w:ascii="Times New Roman" w:eastAsia="Times New Roman" w:hAnsi="Times New Roman" w:cs="Times New Roman"/>
                <w:color w:val="000000"/>
                <w:sz w:val="24"/>
                <w:szCs w:val="24"/>
              </w:rPr>
              <w:t>Fed</w:t>
            </w:r>
            <w:r w:rsidR="009608FF" w:rsidRPr="001C2A50">
              <w:rPr>
                <w:rFonts w:ascii="Times New Roman" w:eastAsia="Times New Roman" w:hAnsi="Times New Roman" w:cs="Times New Roman"/>
                <w:color w:val="000000"/>
                <w:sz w:val="24"/>
                <w:szCs w:val="24"/>
              </w:rPr>
              <w:t>eral and Provinc</w:t>
            </w:r>
            <w:r w:rsidRPr="001C2A50">
              <w:rPr>
                <w:rFonts w:ascii="Times New Roman" w:eastAsia="Times New Roman" w:hAnsi="Times New Roman" w:cs="Times New Roman"/>
                <w:color w:val="000000"/>
                <w:sz w:val="24"/>
                <w:szCs w:val="24"/>
              </w:rPr>
              <w:t>ial Taxes</w:t>
            </w:r>
          </w:p>
        </w:tc>
        <w:tc>
          <w:tcPr>
            <w:tcW w:w="1598" w:type="dxa"/>
            <w:tcBorders>
              <w:top w:val="nil"/>
              <w:left w:val="nil"/>
              <w:bottom w:val="nil"/>
              <w:right w:val="nil"/>
            </w:tcBorders>
            <w:shd w:val="clear" w:color="auto" w:fill="auto"/>
            <w:noWrap/>
            <w:vAlign w:val="bottom"/>
            <w:hideMark/>
          </w:tcPr>
          <w:p w:rsidR="00C97A37" w:rsidRPr="001C2A50" w:rsidRDefault="00C97A37" w:rsidP="00C97A37">
            <w:pPr>
              <w:spacing w:after="0" w:line="240" w:lineRule="auto"/>
              <w:rPr>
                <w:rFonts w:ascii="Times New Roman" w:eastAsia="Times New Roman" w:hAnsi="Times New Roman" w:cs="Times New Roman"/>
                <w:color w:val="000000"/>
                <w:sz w:val="24"/>
                <w:szCs w:val="24"/>
              </w:rPr>
            </w:pPr>
            <w:r w:rsidRPr="001C2A50">
              <w:rPr>
                <w:rFonts w:ascii="Times New Roman" w:eastAsia="Times New Roman" w:hAnsi="Times New Roman" w:cs="Times New Roman"/>
                <w:color w:val="000000"/>
                <w:sz w:val="24"/>
                <w:szCs w:val="24"/>
              </w:rPr>
              <w:t xml:space="preserve"> $               24,000 </w:t>
            </w:r>
          </w:p>
        </w:tc>
      </w:tr>
      <w:tr w:rsidR="00C97A37" w:rsidRPr="001C2A50" w:rsidTr="00C97A37">
        <w:trPr>
          <w:trHeight w:val="300"/>
        </w:trPr>
        <w:tc>
          <w:tcPr>
            <w:tcW w:w="5060" w:type="dxa"/>
            <w:tcBorders>
              <w:top w:val="nil"/>
              <w:left w:val="nil"/>
              <w:bottom w:val="nil"/>
              <w:right w:val="nil"/>
            </w:tcBorders>
            <w:shd w:val="clear" w:color="auto" w:fill="auto"/>
            <w:noWrap/>
            <w:vAlign w:val="bottom"/>
            <w:hideMark/>
          </w:tcPr>
          <w:p w:rsidR="00C97A37" w:rsidRPr="001C2A50" w:rsidRDefault="00C97A37" w:rsidP="00C97A37">
            <w:pPr>
              <w:spacing w:after="0" w:line="240" w:lineRule="auto"/>
              <w:rPr>
                <w:rFonts w:ascii="Times New Roman" w:eastAsia="Times New Roman" w:hAnsi="Times New Roman" w:cs="Times New Roman"/>
                <w:color w:val="000000"/>
                <w:sz w:val="24"/>
                <w:szCs w:val="24"/>
              </w:rPr>
            </w:pPr>
            <w:r w:rsidRPr="001C2A50">
              <w:rPr>
                <w:rFonts w:ascii="Times New Roman" w:eastAsia="Times New Roman" w:hAnsi="Times New Roman" w:cs="Times New Roman"/>
                <w:color w:val="000000"/>
                <w:sz w:val="24"/>
                <w:szCs w:val="24"/>
              </w:rPr>
              <w:t>Registered Pension Plan Contributions (Note 1)</w:t>
            </w:r>
          </w:p>
        </w:tc>
        <w:tc>
          <w:tcPr>
            <w:tcW w:w="1598" w:type="dxa"/>
            <w:tcBorders>
              <w:top w:val="nil"/>
              <w:left w:val="nil"/>
              <w:bottom w:val="nil"/>
              <w:right w:val="nil"/>
            </w:tcBorders>
            <w:shd w:val="clear" w:color="auto" w:fill="auto"/>
            <w:noWrap/>
            <w:vAlign w:val="bottom"/>
            <w:hideMark/>
          </w:tcPr>
          <w:p w:rsidR="00C97A37" w:rsidRPr="001C2A50" w:rsidRDefault="00C97A37" w:rsidP="00C97A37">
            <w:pPr>
              <w:spacing w:after="0" w:line="240" w:lineRule="auto"/>
              <w:rPr>
                <w:rFonts w:ascii="Times New Roman" w:eastAsia="Times New Roman" w:hAnsi="Times New Roman" w:cs="Times New Roman"/>
                <w:color w:val="000000"/>
                <w:sz w:val="24"/>
                <w:szCs w:val="24"/>
              </w:rPr>
            </w:pPr>
            <w:r w:rsidRPr="001C2A50">
              <w:rPr>
                <w:rFonts w:ascii="Times New Roman" w:eastAsia="Times New Roman" w:hAnsi="Times New Roman" w:cs="Times New Roman"/>
                <w:color w:val="000000"/>
                <w:sz w:val="24"/>
                <w:szCs w:val="24"/>
              </w:rPr>
              <w:t xml:space="preserve">                   5,000 </w:t>
            </w:r>
          </w:p>
        </w:tc>
      </w:tr>
      <w:tr w:rsidR="00C97A37" w:rsidRPr="001C2A50" w:rsidTr="00C97A37">
        <w:trPr>
          <w:trHeight w:val="300"/>
        </w:trPr>
        <w:tc>
          <w:tcPr>
            <w:tcW w:w="5060" w:type="dxa"/>
            <w:tcBorders>
              <w:top w:val="nil"/>
              <w:left w:val="nil"/>
              <w:bottom w:val="nil"/>
              <w:right w:val="nil"/>
            </w:tcBorders>
            <w:shd w:val="clear" w:color="auto" w:fill="auto"/>
            <w:noWrap/>
            <w:vAlign w:val="bottom"/>
            <w:hideMark/>
          </w:tcPr>
          <w:p w:rsidR="00C97A37" w:rsidRPr="001C2A50" w:rsidRDefault="00C97A37" w:rsidP="00C97A37">
            <w:pPr>
              <w:spacing w:after="0" w:line="240" w:lineRule="auto"/>
              <w:rPr>
                <w:rFonts w:ascii="Times New Roman" w:eastAsia="Times New Roman" w:hAnsi="Times New Roman" w:cs="Times New Roman"/>
                <w:color w:val="000000"/>
                <w:sz w:val="24"/>
                <w:szCs w:val="24"/>
              </w:rPr>
            </w:pPr>
            <w:r w:rsidRPr="001C2A50">
              <w:rPr>
                <w:rFonts w:ascii="Times New Roman" w:eastAsia="Times New Roman" w:hAnsi="Times New Roman" w:cs="Times New Roman"/>
                <w:color w:val="000000"/>
                <w:sz w:val="24"/>
                <w:szCs w:val="24"/>
              </w:rPr>
              <w:t>Payments for Group Disability (Note 2)</w:t>
            </w:r>
          </w:p>
        </w:tc>
        <w:tc>
          <w:tcPr>
            <w:tcW w:w="1598" w:type="dxa"/>
            <w:tcBorders>
              <w:top w:val="nil"/>
              <w:left w:val="nil"/>
              <w:bottom w:val="nil"/>
              <w:right w:val="nil"/>
            </w:tcBorders>
            <w:shd w:val="clear" w:color="auto" w:fill="auto"/>
            <w:noWrap/>
            <w:vAlign w:val="bottom"/>
            <w:hideMark/>
          </w:tcPr>
          <w:p w:rsidR="00C97A37" w:rsidRPr="001C2A50" w:rsidRDefault="00C97A37" w:rsidP="00C97A37">
            <w:pPr>
              <w:spacing w:after="0" w:line="240" w:lineRule="auto"/>
              <w:rPr>
                <w:rFonts w:ascii="Times New Roman" w:eastAsia="Times New Roman" w:hAnsi="Times New Roman" w:cs="Times New Roman"/>
                <w:color w:val="000000"/>
                <w:sz w:val="24"/>
                <w:szCs w:val="24"/>
              </w:rPr>
            </w:pPr>
            <w:r w:rsidRPr="001C2A50">
              <w:rPr>
                <w:rFonts w:ascii="Times New Roman" w:eastAsia="Times New Roman" w:hAnsi="Times New Roman" w:cs="Times New Roman"/>
                <w:color w:val="000000"/>
                <w:sz w:val="24"/>
                <w:szCs w:val="24"/>
              </w:rPr>
              <w:t xml:space="preserve">                      400 </w:t>
            </w:r>
          </w:p>
        </w:tc>
      </w:tr>
      <w:tr w:rsidR="00C97A37" w:rsidRPr="001C2A50" w:rsidTr="00C97A37">
        <w:trPr>
          <w:trHeight w:val="300"/>
        </w:trPr>
        <w:tc>
          <w:tcPr>
            <w:tcW w:w="5060" w:type="dxa"/>
            <w:tcBorders>
              <w:top w:val="nil"/>
              <w:left w:val="nil"/>
              <w:bottom w:val="nil"/>
              <w:right w:val="nil"/>
            </w:tcBorders>
            <w:shd w:val="clear" w:color="auto" w:fill="auto"/>
            <w:noWrap/>
            <w:vAlign w:val="bottom"/>
            <w:hideMark/>
          </w:tcPr>
          <w:p w:rsidR="00C97A37" w:rsidRPr="001C2A50" w:rsidRDefault="00C97A37" w:rsidP="00C97A37">
            <w:pPr>
              <w:spacing w:after="0" w:line="240" w:lineRule="auto"/>
              <w:rPr>
                <w:rFonts w:ascii="Times New Roman" w:eastAsia="Times New Roman" w:hAnsi="Times New Roman" w:cs="Times New Roman"/>
                <w:color w:val="000000"/>
                <w:sz w:val="24"/>
                <w:szCs w:val="24"/>
              </w:rPr>
            </w:pPr>
            <w:r w:rsidRPr="001C2A50">
              <w:rPr>
                <w:rFonts w:ascii="Times New Roman" w:eastAsia="Times New Roman" w:hAnsi="Times New Roman" w:cs="Times New Roman"/>
                <w:color w:val="000000"/>
                <w:sz w:val="24"/>
                <w:szCs w:val="24"/>
              </w:rPr>
              <w:t>Payments for Group Life Insurance (Note 3)</w:t>
            </w:r>
          </w:p>
        </w:tc>
        <w:tc>
          <w:tcPr>
            <w:tcW w:w="1598" w:type="dxa"/>
            <w:tcBorders>
              <w:top w:val="nil"/>
              <w:left w:val="nil"/>
              <w:bottom w:val="nil"/>
              <w:right w:val="nil"/>
            </w:tcBorders>
            <w:shd w:val="clear" w:color="auto" w:fill="auto"/>
            <w:noWrap/>
            <w:vAlign w:val="bottom"/>
            <w:hideMark/>
          </w:tcPr>
          <w:p w:rsidR="00C97A37" w:rsidRPr="001C2A50" w:rsidRDefault="00C97A37" w:rsidP="00B41981">
            <w:pPr>
              <w:spacing w:after="0" w:line="240" w:lineRule="auto"/>
              <w:rPr>
                <w:rFonts w:ascii="Times New Roman" w:eastAsia="Times New Roman" w:hAnsi="Times New Roman" w:cs="Times New Roman"/>
                <w:color w:val="000000"/>
                <w:sz w:val="24"/>
                <w:szCs w:val="24"/>
              </w:rPr>
            </w:pPr>
            <w:r w:rsidRPr="001C2A50">
              <w:rPr>
                <w:rFonts w:ascii="Times New Roman" w:eastAsia="Times New Roman" w:hAnsi="Times New Roman" w:cs="Times New Roman"/>
                <w:color w:val="000000"/>
                <w:sz w:val="24"/>
                <w:szCs w:val="24"/>
              </w:rPr>
              <w:t xml:space="preserve">            </w:t>
            </w:r>
            <w:r w:rsidR="00B41981" w:rsidRPr="001C2A50">
              <w:rPr>
                <w:rFonts w:ascii="Times New Roman" w:eastAsia="Times New Roman" w:hAnsi="Times New Roman" w:cs="Times New Roman"/>
                <w:color w:val="000000"/>
                <w:sz w:val="24"/>
                <w:szCs w:val="24"/>
              </w:rPr>
              <w:t xml:space="preserve">          25</w:t>
            </w:r>
            <w:r w:rsidRPr="001C2A50">
              <w:rPr>
                <w:rFonts w:ascii="Times New Roman" w:eastAsia="Times New Roman" w:hAnsi="Times New Roman" w:cs="Times New Roman"/>
                <w:color w:val="000000"/>
                <w:sz w:val="24"/>
                <w:szCs w:val="24"/>
              </w:rPr>
              <w:t xml:space="preserve">0 </w:t>
            </w:r>
          </w:p>
        </w:tc>
      </w:tr>
    </w:tbl>
    <w:p w:rsidR="001C2A50" w:rsidRDefault="001C2A50">
      <w:pPr>
        <w:rPr>
          <w:rFonts w:ascii="Times New Roman" w:hAnsi="Times New Roman" w:cs="Times New Roman"/>
          <w:sz w:val="24"/>
          <w:szCs w:val="24"/>
          <w:lang w:val="en-US"/>
        </w:rPr>
      </w:pPr>
    </w:p>
    <w:p w:rsidR="00C97A37" w:rsidRPr="001C2A50" w:rsidRDefault="00C97A37" w:rsidP="001C2A50">
      <w:pPr>
        <w:spacing w:after="0"/>
        <w:rPr>
          <w:rFonts w:ascii="Times New Roman" w:hAnsi="Times New Roman" w:cs="Times New Roman"/>
          <w:sz w:val="24"/>
          <w:szCs w:val="24"/>
          <w:lang w:val="en-US"/>
        </w:rPr>
      </w:pPr>
      <w:r w:rsidRPr="001C2A50">
        <w:rPr>
          <w:rFonts w:ascii="Times New Roman" w:hAnsi="Times New Roman" w:cs="Times New Roman"/>
          <w:sz w:val="24"/>
          <w:szCs w:val="24"/>
          <w:lang w:val="en-US"/>
        </w:rPr>
        <w:t>Note 1:  IH has a company pension plan with the company and the employee making equal payments to the plan.</w:t>
      </w:r>
    </w:p>
    <w:p w:rsidR="00C97A37" w:rsidRPr="001C2A50" w:rsidRDefault="00C97A37" w:rsidP="001C2A50">
      <w:pPr>
        <w:spacing w:after="0"/>
        <w:rPr>
          <w:rFonts w:ascii="Times New Roman" w:hAnsi="Times New Roman" w:cs="Times New Roman"/>
          <w:sz w:val="24"/>
          <w:szCs w:val="24"/>
          <w:lang w:val="en-US"/>
        </w:rPr>
      </w:pPr>
      <w:r w:rsidRPr="001C2A50">
        <w:rPr>
          <w:rFonts w:ascii="Times New Roman" w:hAnsi="Times New Roman" w:cs="Times New Roman"/>
          <w:sz w:val="24"/>
          <w:szCs w:val="24"/>
          <w:lang w:val="en-US"/>
        </w:rPr>
        <w:t xml:space="preserve">Note 2:  </w:t>
      </w:r>
      <w:r w:rsidR="00B41981" w:rsidRPr="001C2A50">
        <w:rPr>
          <w:rFonts w:ascii="Times New Roman" w:hAnsi="Times New Roman" w:cs="Times New Roman"/>
          <w:sz w:val="24"/>
          <w:szCs w:val="24"/>
          <w:lang w:val="en-US"/>
        </w:rPr>
        <w:t>Bob is covered by a comprehensive disability plan which provides income during periods of disability.  The premiums for the disability plan are paid entirely by the employees of the company.  During the</w:t>
      </w:r>
      <w:r w:rsidR="00A375B4" w:rsidRPr="001C2A50">
        <w:rPr>
          <w:rFonts w:ascii="Times New Roman" w:hAnsi="Times New Roman" w:cs="Times New Roman"/>
          <w:sz w:val="24"/>
          <w:szCs w:val="24"/>
          <w:lang w:val="en-US"/>
        </w:rPr>
        <w:t xml:space="preserve"> year Bob was forced to take eight</w:t>
      </w:r>
      <w:r w:rsidR="00B41981" w:rsidRPr="001C2A50">
        <w:rPr>
          <w:rFonts w:ascii="Times New Roman" w:hAnsi="Times New Roman" w:cs="Times New Roman"/>
          <w:sz w:val="24"/>
          <w:szCs w:val="24"/>
          <w:lang w:val="en-US"/>
        </w:rPr>
        <w:t xml:space="preserve"> weeks off due to an </w:t>
      </w:r>
      <w:r w:rsidR="00A375B4" w:rsidRPr="001C2A50">
        <w:rPr>
          <w:rFonts w:ascii="Times New Roman" w:hAnsi="Times New Roman" w:cs="Times New Roman"/>
          <w:sz w:val="24"/>
          <w:szCs w:val="24"/>
          <w:lang w:val="en-US"/>
        </w:rPr>
        <w:t>unfortunate auto</w:t>
      </w:r>
      <w:r w:rsidR="00B41981" w:rsidRPr="001C2A50">
        <w:rPr>
          <w:rFonts w:ascii="Times New Roman" w:hAnsi="Times New Roman" w:cs="Times New Roman"/>
          <w:sz w:val="24"/>
          <w:szCs w:val="24"/>
          <w:lang w:val="en-US"/>
        </w:rPr>
        <w:t xml:space="preserve"> accident.  He received </w:t>
      </w:r>
      <w:r w:rsidR="00A375B4" w:rsidRPr="001C2A50">
        <w:rPr>
          <w:rFonts w:ascii="Times New Roman" w:hAnsi="Times New Roman" w:cs="Times New Roman"/>
          <w:sz w:val="24"/>
          <w:szCs w:val="24"/>
          <w:lang w:val="en-US"/>
        </w:rPr>
        <w:t>$3</w:t>
      </w:r>
      <w:r w:rsidR="00B41981" w:rsidRPr="001C2A50">
        <w:rPr>
          <w:rFonts w:ascii="Times New Roman" w:hAnsi="Times New Roman" w:cs="Times New Roman"/>
          <w:sz w:val="24"/>
          <w:szCs w:val="24"/>
          <w:lang w:val="en-US"/>
        </w:rPr>
        <w:t>,400 in disability payments during this period.</w:t>
      </w:r>
      <w:r w:rsidR="009608FF" w:rsidRPr="001C2A50">
        <w:rPr>
          <w:rFonts w:ascii="Times New Roman" w:hAnsi="Times New Roman" w:cs="Times New Roman"/>
          <w:sz w:val="24"/>
          <w:szCs w:val="24"/>
          <w:lang w:val="en-US"/>
        </w:rPr>
        <w:t xml:space="preserve">  Bob has paid in a total of $1,600 since starting with IH.</w:t>
      </w:r>
    </w:p>
    <w:p w:rsidR="00B41981" w:rsidRPr="001C2A50" w:rsidRDefault="00B41981" w:rsidP="001C2A50">
      <w:pPr>
        <w:spacing w:after="0"/>
        <w:rPr>
          <w:rFonts w:ascii="Times New Roman" w:hAnsi="Times New Roman" w:cs="Times New Roman"/>
          <w:sz w:val="24"/>
          <w:szCs w:val="24"/>
          <w:lang w:val="en-US"/>
        </w:rPr>
      </w:pPr>
      <w:r w:rsidRPr="001C2A50">
        <w:rPr>
          <w:rFonts w:ascii="Times New Roman" w:hAnsi="Times New Roman" w:cs="Times New Roman"/>
          <w:sz w:val="24"/>
          <w:szCs w:val="24"/>
          <w:lang w:val="en-US"/>
        </w:rPr>
        <w:t xml:space="preserve">Note 3:  Bob is covered by the company’s group life policy that will pay his family $250,000 in the event of his death.  Premiums for the plan are paid by the company </w:t>
      </w:r>
      <w:r w:rsidR="00135D53" w:rsidRPr="001C2A50">
        <w:rPr>
          <w:rFonts w:ascii="Times New Roman" w:hAnsi="Times New Roman" w:cs="Times New Roman"/>
          <w:sz w:val="24"/>
          <w:szCs w:val="24"/>
          <w:lang w:val="en-US"/>
        </w:rPr>
        <w:t xml:space="preserve">at double the amount paid </w:t>
      </w:r>
      <w:r w:rsidRPr="001C2A50">
        <w:rPr>
          <w:rFonts w:ascii="Times New Roman" w:hAnsi="Times New Roman" w:cs="Times New Roman"/>
          <w:sz w:val="24"/>
          <w:szCs w:val="24"/>
          <w:lang w:val="en-US"/>
        </w:rPr>
        <w:t>by the employee.</w:t>
      </w:r>
    </w:p>
    <w:p w:rsidR="00B41981" w:rsidRPr="001C2A50" w:rsidRDefault="00B41981" w:rsidP="001C2A50">
      <w:pPr>
        <w:spacing w:after="0"/>
        <w:rPr>
          <w:rFonts w:ascii="Times New Roman" w:hAnsi="Times New Roman" w:cs="Times New Roman"/>
          <w:sz w:val="24"/>
          <w:szCs w:val="24"/>
          <w:lang w:val="en-US"/>
        </w:rPr>
      </w:pPr>
      <w:r w:rsidRPr="001C2A50">
        <w:rPr>
          <w:rFonts w:ascii="Times New Roman" w:hAnsi="Times New Roman" w:cs="Times New Roman"/>
          <w:sz w:val="24"/>
          <w:szCs w:val="24"/>
          <w:lang w:val="en-US"/>
        </w:rPr>
        <w:t>Other Information:</w:t>
      </w:r>
    </w:p>
    <w:p w:rsidR="00B41981" w:rsidRPr="001C2A50" w:rsidRDefault="00B41981" w:rsidP="00B41981">
      <w:pPr>
        <w:pStyle w:val="ListParagraph"/>
        <w:numPr>
          <w:ilvl w:val="0"/>
          <w:numId w:val="1"/>
        </w:numPr>
        <w:rPr>
          <w:rFonts w:ascii="Times New Roman" w:hAnsi="Times New Roman" w:cs="Times New Roman"/>
          <w:sz w:val="24"/>
          <w:szCs w:val="24"/>
          <w:lang w:val="en-US"/>
        </w:rPr>
      </w:pPr>
      <w:r w:rsidRPr="001C2A50">
        <w:rPr>
          <w:rFonts w:ascii="Times New Roman" w:hAnsi="Times New Roman" w:cs="Times New Roman"/>
          <w:sz w:val="24"/>
          <w:szCs w:val="24"/>
          <w:lang w:val="en-US"/>
        </w:rPr>
        <w:t xml:space="preserve">For Christmas, IH gave all of the employees of the company memberships in the Cheese of the Month Club.  The membership has </w:t>
      </w:r>
      <w:r w:rsidR="00A375B4" w:rsidRPr="001C2A50">
        <w:rPr>
          <w:rFonts w:ascii="Times New Roman" w:hAnsi="Times New Roman" w:cs="Times New Roman"/>
          <w:sz w:val="24"/>
          <w:szCs w:val="24"/>
          <w:lang w:val="en-US"/>
        </w:rPr>
        <w:t>a fair market value of $200.</w:t>
      </w:r>
    </w:p>
    <w:p w:rsidR="00A375B4" w:rsidRPr="001C2A50" w:rsidRDefault="00A375B4" w:rsidP="00B41981">
      <w:pPr>
        <w:pStyle w:val="ListParagraph"/>
        <w:numPr>
          <w:ilvl w:val="0"/>
          <w:numId w:val="1"/>
        </w:numPr>
        <w:rPr>
          <w:rFonts w:ascii="Times New Roman" w:hAnsi="Times New Roman" w:cs="Times New Roman"/>
          <w:sz w:val="24"/>
          <w:szCs w:val="24"/>
          <w:lang w:val="en-US"/>
        </w:rPr>
      </w:pPr>
      <w:r w:rsidRPr="001C2A50">
        <w:rPr>
          <w:rFonts w:ascii="Times New Roman" w:hAnsi="Times New Roman" w:cs="Times New Roman"/>
          <w:sz w:val="24"/>
          <w:szCs w:val="24"/>
          <w:lang w:val="en-US"/>
        </w:rPr>
        <w:t>As his job requires a significant amount of driving, IH provided Bob with a car.  From January 1</w:t>
      </w:r>
      <w:r w:rsidRPr="001C2A50">
        <w:rPr>
          <w:rFonts w:ascii="Times New Roman" w:hAnsi="Times New Roman" w:cs="Times New Roman"/>
          <w:sz w:val="24"/>
          <w:szCs w:val="24"/>
          <w:vertAlign w:val="superscript"/>
          <w:lang w:val="en-US"/>
        </w:rPr>
        <w:t>st</w:t>
      </w:r>
      <w:r w:rsidRPr="001C2A50">
        <w:rPr>
          <w:rFonts w:ascii="Times New Roman" w:hAnsi="Times New Roman" w:cs="Times New Roman"/>
          <w:sz w:val="24"/>
          <w:szCs w:val="24"/>
          <w:lang w:val="en-US"/>
        </w:rPr>
        <w:t xml:space="preserve"> to April 30</w:t>
      </w:r>
      <w:r w:rsidRPr="001C2A50">
        <w:rPr>
          <w:rFonts w:ascii="Times New Roman" w:hAnsi="Times New Roman" w:cs="Times New Roman"/>
          <w:sz w:val="24"/>
          <w:szCs w:val="24"/>
          <w:vertAlign w:val="superscript"/>
          <w:lang w:val="en-US"/>
        </w:rPr>
        <w:t>th</w:t>
      </w:r>
      <w:r w:rsidRPr="001C2A50">
        <w:rPr>
          <w:rFonts w:ascii="Times New Roman" w:hAnsi="Times New Roman" w:cs="Times New Roman"/>
          <w:sz w:val="24"/>
          <w:szCs w:val="24"/>
          <w:lang w:val="en-US"/>
        </w:rPr>
        <w:t xml:space="preserve"> Bob used the company Lexus LS 460, which had been purchased the previous year for $83,000.  He drove the Lexus a total of 36,000 km, of which 16,000 could be considered </w:t>
      </w:r>
      <w:r w:rsidR="00E95A68" w:rsidRPr="001C2A50">
        <w:rPr>
          <w:rFonts w:ascii="Times New Roman" w:hAnsi="Times New Roman" w:cs="Times New Roman"/>
          <w:sz w:val="24"/>
          <w:szCs w:val="24"/>
          <w:lang w:val="en-US"/>
        </w:rPr>
        <w:t>employment</w:t>
      </w:r>
      <w:r w:rsidRPr="001C2A50">
        <w:rPr>
          <w:rFonts w:ascii="Times New Roman" w:hAnsi="Times New Roman" w:cs="Times New Roman"/>
          <w:sz w:val="24"/>
          <w:szCs w:val="24"/>
          <w:lang w:val="en-US"/>
        </w:rPr>
        <w:t xml:space="preserve"> usage.  On May 1</w:t>
      </w:r>
      <w:r w:rsidRPr="001C2A50">
        <w:rPr>
          <w:rFonts w:ascii="Times New Roman" w:hAnsi="Times New Roman" w:cs="Times New Roman"/>
          <w:sz w:val="24"/>
          <w:szCs w:val="24"/>
          <w:vertAlign w:val="superscript"/>
          <w:lang w:val="en-US"/>
        </w:rPr>
        <w:t>st</w:t>
      </w:r>
      <w:r w:rsidRPr="001C2A50">
        <w:rPr>
          <w:rFonts w:ascii="Times New Roman" w:hAnsi="Times New Roman" w:cs="Times New Roman"/>
          <w:sz w:val="24"/>
          <w:szCs w:val="24"/>
          <w:lang w:val="en-US"/>
        </w:rPr>
        <w:t xml:space="preserve"> Bob was in a serious car accident and totaled the Lexus.  When he returned to work, on July 1</w:t>
      </w:r>
      <w:r w:rsidRPr="001C2A50">
        <w:rPr>
          <w:rFonts w:ascii="Times New Roman" w:hAnsi="Times New Roman" w:cs="Times New Roman"/>
          <w:sz w:val="24"/>
          <w:szCs w:val="24"/>
          <w:vertAlign w:val="superscript"/>
          <w:lang w:val="en-US"/>
        </w:rPr>
        <w:t>st</w:t>
      </w:r>
      <w:r w:rsidRPr="001C2A50">
        <w:rPr>
          <w:rFonts w:ascii="Times New Roman" w:hAnsi="Times New Roman" w:cs="Times New Roman"/>
          <w:sz w:val="24"/>
          <w:szCs w:val="24"/>
          <w:lang w:val="en-US"/>
        </w:rPr>
        <w:t xml:space="preserve">, he was provided with a brand new Prius that the company was leasing for $380 a month, payments include $65 a month for insurance.  From July to December Bob drove the Prius a total of 32,000 km of which 30,000 could be considered </w:t>
      </w:r>
      <w:r w:rsidR="008E2B27" w:rsidRPr="001C2A50">
        <w:rPr>
          <w:rFonts w:ascii="Times New Roman" w:hAnsi="Times New Roman" w:cs="Times New Roman"/>
          <w:sz w:val="24"/>
          <w:szCs w:val="24"/>
          <w:lang w:val="en-US"/>
        </w:rPr>
        <w:t>employment usage</w:t>
      </w:r>
      <w:r w:rsidRPr="001C2A50">
        <w:rPr>
          <w:rFonts w:ascii="Times New Roman" w:hAnsi="Times New Roman" w:cs="Times New Roman"/>
          <w:sz w:val="24"/>
          <w:szCs w:val="24"/>
          <w:lang w:val="en-US"/>
        </w:rPr>
        <w:t>.  All operating costs are paid for by the company.</w:t>
      </w:r>
    </w:p>
    <w:p w:rsidR="00A375B4" w:rsidRPr="001C2A50" w:rsidRDefault="002E01A5" w:rsidP="00B41981">
      <w:pPr>
        <w:pStyle w:val="ListParagraph"/>
        <w:numPr>
          <w:ilvl w:val="0"/>
          <w:numId w:val="1"/>
        </w:numPr>
        <w:rPr>
          <w:rFonts w:ascii="Times New Roman" w:hAnsi="Times New Roman" w:cs="Times New Roman"/>
          <w:sz w:val="24"/>
          <w:szCs w:val="24"/>
          <w:lang w:val="en-US"/>
        </w:rPr>
      </w:pPr>
      <w:r w:rsidRPr="001C2A50">
        <w:rPr>
          <w:rFonts w:ascii="Times New Roman" w:hAnsi="Times New Roman" w:cs="Times New Roman"/>
          <w:sz w:val="24"/>
          <w:szCs w:val="24"/>
          <w:lang w:val="en-US"/>
        </w:rPr>
        <w:t>During the year Bob incurred the following expenses related to his job as a commission salesperson, none of which were reimbursed by the company:</w:t>
      </w:r>
    </w:p>
    <w:p w:rsidR="002E01A5" w:rsidRPr="001C2A50" w:rsidRDefault="002E01A5" w:rsidP="002E01A5">
      <w:pPr>
        <w:pStyle w:val="ListParagraph"/>
        <w:numPr>
          <w:ilvl w:val="1"/>
          <w:numId w:val="1"/>
        </w:numPr>
        <w:rPr>
          <w:rFonts w:ascii="Times New Roman" w:hAnsi="Times New Roman" w:cs="Times New Roman"/>
          <w:sz w:val="24"/>
          <w:szCs w:val="24"/>
          <w:lang w:val="en-US"/>
        </w:rPr>
      </w:pPr>
      <w:r w:rsidRPr="001C2A50">
        <w:rPr>
          <w:rFonts w:ascii="Times New Roman" w:hAnsi="Times New Roman" w:cs="Times New Roman"/>
          <w:sz w:val="24"/>
          <w:szCs w:val="24"/>
          <w:lang w:val="en-US"/>
        </w:rPr>
        <w:t>Travel costs of $14,000, of which $2,500 was for meals while of the road.</w:t>
      </w:r>
    </w:p>
    <w:p w:rsidR="002E01A5" w:rsidRPr="001C2A50" w:rsidRDefault="00135D53" w:rsidP="002E01A5">
      <w:pPr>
        <w:pStyle w:val="ListParagraph"/>
        <w:numPr>
          <w:ilvl w:val="1"/>
          <w:numId w:val="1"/>
        </w:numPr>
        <w:rPr>
          <w:rFonts w:ascii="Times New Roman" w:hAnsi="Times New Roman" w:cs="Times New Roman"/>
          <w:sz w:val="24"/>
          <w:szCs w:val="24"/>
          <w:lang w:val="en-US"/>
        </w:rPr>
      </w:pPr>
      <w:r w:rsidRPr="001C2A50">
        <w:rPr>
          <w:rFonts w:ascii="Times New Roman" w:hAnsi="Times New Roman" w:cs="Times New Roman"/>
          <w:sz w:val="24"/>
          <w:szCs w:val="24"/>
          <w:lang w:val="en-US"/>
        </w:rPr>
        <w:t>Client</w:t>
      </w:r>
      <w:r w:rsidR="002E01A5" w:rsidRPr="001C2A50">
        <w:rPr>
          <w:rFonts w:ascii="Times New Roman" w:hAnsi="Times New Roman" w:cs="Times New Roman"/>
          <w:sz w:val="24"/>
          <w:szCs w:val="24"/>
          <w:lang w:val="en-US"/>
        </w:rPr>
        <w:t xml:space="preserve"> entertainment</w:t>
      </w:r>
      <w:r w:rsidRPr="001C2A50">
        <w:rPr>
          <w:rFonts w:ascii="Times New Roman" w:hAnsi="Times New Roman" w:cs="Times New Roman"/>
          <w:sz w:val="24"/>
          <w:szCs w:val="24"/>
          <w:lang w:val="en-US"/>
        </w:rPr>
        <w:t xml:space="preserve">, consisting of tickets to sporting events, </w:t>
      </w:r>
      <w:r w:rsidR="002E01A5" w:rsidRPr="001C2A50">
        <w:rPr>
          <w:rFonts w:ascii="Times New Roman" w:hAnsi="Times New Roman" w:cs="Times New Roman"/>
          <w:sz w:val="24"/>
          <w:szCs w:val="24"/>
          <w:lang w:val="en-US"/>
        </w:rPr>
        <w:t>of $6,000</w:t>
      </w:r>
    </w:p>
    <w:p w:rsidR="002E01A5" w:rsidRPr="001C2A50" w:rsidRDefault="002E01A5" w:rsidP="002E01A5">
      <w:pPr>
        <w:pStyle w:val="ListParagraph"/>
        <w:numPr>
          <w:ilvl w:val="1"/>
          <w:numId w:val="1"/>
        </w:numPr>
        <w:rPr>
          <w:rFonts w:ascii="Times New Roman" w:hAnsi="Times New Roman" w:cs="Times New Roman"/>
          <w:sz w:val="24"/>
          <w:szCs w:val="24"/>
          <w:lang w:val="en-US"/>
        </w:rPr>
      </w:pPr>
      <w:r w:rsidRPr="001C2A50">
        <w:rPr>
          <w:rFonts w:ascii="Times New Roman" w:hAnsi="Times New Roman" w:cs="Times New Roman"/>
          <w:sz w:val="24"/>
          <w:szCs w:val="24"/>
          <w:lang w:val="en-US"/>
        </w:rPr>
        <w:t>Other promotional expenses of $2,000</w:t>
      </w:r>
    </w:p>
    <w:p w:rsidR="00327FF7" w:rsidRPr="001C2A50" w:rsidRDefault="002E01A5" w:rsidP="00400990">
      <w:pPr>
        <w:pStyle w:val="ListParagraph"/>
        <w:numPr>
          <w:ilvl w:val="0"/>
          <w:numId w:val="1"/>
        </w:numPr>
        <w:rPr>
          <w:rFonts w:ascii="Times New Roman" w:hAnsi="Times New Roman" w:cs="Times New Roman"/>
          <w:sz w:val="24"/>
          <w:szCs w:val="24"/>
          <w:lang w:val="en-US"/>
        </w:rPr>
      </w:pPr>
      <w:r w:rsidRPr="001C2A50">
        <w:rPr>
          <w:rFonts w:ascii="Times New Roman" w:hAnsi="Times New Roman" w:cs="Times New Roman"/>
          <w:sz w:val="24"/>
          <w:szCs w:val="24"/>
          <w:lang w:val="en-US"/>
        </w:rPr>
        <w:t>During the year IH paid $1,200 for Bob to see a financial planner to discuss financial issues related to his retirement.</w:t>
      </w:r>
    </w:p>
    <w:p w:rsidR="002E01A5" w:rsidRPr="001C2A50" w:rsidRDefault="002E01A5" w:rsidP="002E01A5">
      <w:pPr>
        <w:rPr>
          <w:rFonts w:ascii="Times New Roman" w:hAnsi="Times New Roman" w:cs="Times New Roman"/>
          <w:sz w:val="24"/>
          <w:szCs w:val="24"/>
          <w:lang w:val="en-US"/>
        </w:rPr>
      </w:pPr>
      <w:r w:rsidRPr="001C2A50">
        <w:rPr>
          <w:rFonts w:ascii="Times New Roman" w:hAnsi="Times New Roman" w:cs="Times New Roman"/>
          <w:sz w:val="24"/>
          <w:szCs w:val="24"/>
          <w:lang w:val="en-US"/>
        </w:rPr>
        <w:t>Compute Bob’s minimum net employment income for the year.</w:t>
      </w:r>
    </w:p>
    <w:p w:rsidR="00D57318" w:rsidRPr="00DF4B0F" w:rsidRDefault="00187FC3" w:rsidP="00F525A4">
      <w:pPr>
        <w:tabs>
          <w:tab w:val="left" w:pos="720"/>
          <w:tab w:val="right" w:pos="5760"/>
        </w:tabs>
        <w:spacing w:after="0"/>
        <w:rPr>
          <w:rFonts w:ascii="Times New Roman" w:hAnsi="Times New Roman" w:cs="Times New Roman"/>
          <w:sz w:val="20"/>
          <w:szCs w:val="20"/>
          <w:lang w:val="en-US"/>
        </w:rPr>
      </w:pPr>
      <w:r w:rsidRPr="00DF4B0F">
        <w:rPr>
          <w:rFonts w:ascii="Times New Roman" w:hAnsi="Times New Roman" w:cs="Times New Roman"/>
          <w:sz w:val="20"/>
          <w:szCs w:val="20"/>
          <w:lang w:val="en-US"/>
        </w:rPr>
        <w:lastRenderedPageBreak/>
        <w:t xml:space="preserve">Q. 3 </w:t>
      </w:r>
    </w:p>
    <w:p w:rsidR="002E01A5" w:rsidRPr="00DF4B0F" w:rsidRDefault="002E01A5" w:rsidP="002E01A5">
      <w:pPr>
        <w:rPr>
          <w:rFonts w:ascii="Times New Roman" w:hAnsi="Times New Roman" w:cs="Times New Roman"/>
          <w:sz w:val="20"/>
          <w:szCs w:val="20"/>
          <w:lang w:val="en-US"/>
        </w:rPr>
      </w:pPr>
      <w:r w:rsidRPr="00DF4B0F">
        <w:rPr>
          <w:rFonts w:ascii="Times New Roman" w:hAnsi="Times New Roman" w:cs="Times New Roman"/>
          <w:sz w:val="20"/>
          <w:szCs w:val="20"/>
          <w:lang w:val="en-US"/>
        </w:rPr>
        <w:t>Lou Brock is a commissioned salesperson and has asked for</w:t>
      </w:r>
      <w:r w:rsidR="0081694D">
        <w:rPr>
          <w:rFonts w:ascii="Times New Roman" w:hAnsi="Times New Roman" w:cs="Times New Roman"/>
          <w:sz w:val="20"/>
          <w:szCs w:val="20"/>
          <w:lang w:val="en-US"/>
        </w:rPr>
        <w:t xml:space="preserve"> your help in preparing his 2020</w:t>
      </w:r>
      <w:r w:rsidRPr="00DF4B0F">
        <w:rPr>
          <w:rFonts w:ascii="Times New Roman" w:hAnsi="Times New Roman" w:cs="Times New Roman"/>
          <w:sz w:val="20"/>
          <w:szCs w:val="20"/>
          <w:lang w:val="en-US"/>
        </w:rPr>
        <w:t xml:space="preserve"> income tax return.  He has provided you with the following information:</w:t>
      </w:r>
    </w:p>
    <w:tbl>
      <w:tblPr>
        <w:tblW w:w="7755" w:type="dxa"/>
        <w:tblInd w:w="98" w:type="dxa"/>
        <w:tblLook w:val="04A0" w:firstRow="1" w:lastRow="0" w:firstColumn="1" w:lastColumn="0" w:noHBand="0" w:noVBand="1"/>
      </w:tblPr>
      <w:tblGrid>
        <w:gridCol w:w="4040"/>
        <w:gridCol w:w="1698"/>
        <w:gridCol w:w="340"/>
        <w:gridCol w:w="1677"/>
      </w:tblGrid>
      <w:tr w:rsidR="002E01A5" w:rsidRPr="00DF4B0F" w:rsidTr="002E01A5">
        <w:trPr>
          <w:trHeight w:val="300"/>
        </w:trPr>
        <w:tc>
          <w:tcPr>
            <w:tcW w:w="40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Salary</w:t>
            </w:r>
          </w:p>
        </w:tc>
        <w:tc>
          <w:tcPr>
            <w:tcW w:w="1698"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3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1677"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35,000 </w:t>
            </w:r>
          </w:p>
        </w:tc>
      </w:tr>
      <w:tr w:rsidR="002E01A5" w:rsidRPr="00DF4B0F" w:rsidTr="002E01A5">
        <w:trPr>
          <w:trHeight w:val="300"/>
        </w:trPr>
        <w:tc>
          <w:tcPr>
            <w:tcW w:w="40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Commissions for employment</w:t>
            </w:r>
          </w:p>
        </w:tc>
        <w:tc>
          <w:tcPr>
            <w:tcW w:w="1698"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3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1677"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194,000 </w:t>
            </w:r>
          </w:p>
        </w:tc>
      </w:tr>
      <w:tr w:rsidR="002E01A5" w:rsidRPr="00DF4B0F" w:rsidTr="002E01A5">
        <w:trPr>
          <w:trHeight w:val="300"/>
        </w:trPr>
        <w:tc>
          <w:tcPr>
            <w:tcW w:w="40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Interest on treasury bills</w:t>
            </w:r>
          </w:p>
        </w:tc>
        <w:tc>
          <w:tcPr>
            <w:tcW w:w="1698"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3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1677"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1,500 </w:t>
            </w:r>
          </w:p>
        </w:tc>
      </w:tr>
      <w:tr w:rsidR="002E01A5" w:rsidRPr="00DF4B0F" w:rsidTr="002E01A5">
        <w:trPr>
          <w:trHeight w:val="300"/>
        </w:trPr>
        <w:tc>
          <w:tcPr>
            <w:tcW w:w="40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Dividends from Canadian corporations</w:t>
            </w:r>
          </w:p>
        </w:tc>
        <w:tc>
          <w:tcPr>
            <w:tcW w:w="1698"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3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1677"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3,750 </w:t>
            </w:r>
          </w:p>
        </w:tc>
      </w:tr>
      <w:tr w:rsidR="002E01A5" w:rsidRPr="00DF4B0F" w:rsidTr="002E01A5">
        <w:trPr>
          <w:trHeight w:val="300"/>
        </w:trPr>
        <w:tc>
          <w:tcPr>
            <w:tcW w:w="40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1698"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3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1677"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r>
      <w:tr w:rsidR="002E01A5" w:rsidRPr="00DF4B0F" w:rsidTr="002E01A5">
        <w:trPr>
          <w:trHeight w:val="300"/>
        </w:trPr>
        <w:tc>
          <w:tcPr>
            <w:tcW w:w="40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Home office expenses</w:t>
            </w:r>
            <w:r w:rsidR="00BE4E13" w:rsidRPr="00DF4B0F">
              <w:rPr>
                <w:rFonts w:ascii="Times New Roman" w:eastAsia="Times New Roman" w:hAnsi="Times New Roman" w:cs="Times New Roman"/>
                <w:color w:val="000000"/>
                <w:sz w:val="20"/>
                <w:szCs w:val="20"/>
              </w:rPr>
              <w:t xml:space="preserve"> (20% of square footage of home)</w:t>
            </w:r>
          </w:p>
        </w:tc>
        <w:tc>
          <w:tcPr>
            <w:tcW w:w="1698"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3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1677"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r>
      <w:tr w:rsidR="002E01A5" w:rsidRPr="00DF4B0F" w:rsidTr="002E01A5">
        <w:trPr>
          <w:trHeight w:val="300"/>
        </w:trPr>
        <w:tc>
          <w:tcPr>
            <w:tcW w:w="40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Mortgage interest</w:t>
            </w:r>
          </w:p>
        </w:tc>
        <w:tc>
          <w:tcPr>
            <w:tcW w:w="1698"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8,800 </w:t>
            </w:r>
          </w:p>
        </w:tc>
        <w:tc>
          <w:tcPr>
            <w:tcW w:w="3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1677"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r>
      <w:tr w:rsidR="002E01A5" w:rsidRPr="00DF4B0F" w:rsidTr="002E01A5">
        <w:trPr>
          <w:trHeight w:val="300"/>
        </w:trPr>
        <w:tc>
          <w:tcPr>
            <w:tcW w:w="40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Maintenance</w:t>
            </w:r>
          </w:p>
        </w:tc>
        <w:tc>
          <w:tcPr>
            <w:tcW w:w="1698"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1,500 </w:t>
            </w:r>
          </w:p>
        </w:tc>
        <w:tc>
          <w:tcPr>
            <w:tcW w:w="3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1677"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r>
      <w:tr w:rsidR="002E01A5" w:rsidRPr="00DF4B0F" w:rsidTr="002E01A5">
        <w:trPr>
          <w:trHeight w:val="300"/>
        </w:trPr>
        <w:tc>
          <w:tcPr>
            <w:tcW w:w="40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Utilities</w:t>
            </w:r>
          </w:p>
        </w:tc>
        <w:tc>
          <w:tcPr>
            <w:tcW w:w="1698"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2,200 </w:t>
            </w:r>
          </w:p>
        </w:tc>
        <w:tc>
          <w:tcPr>
            <w:tcW w:w="3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1677"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r>
      <w:tr w:rsidR="002E01A5" w:rsidRPr="00DF4B0F" w:rsidTr="002E01A5">
        <w:trPr>
          <w:trHeight w:val="300"/>
        </w:trPr>
        <w:tc>
          <w:tcPr>
            <w:tcW w:w="40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Property taxes</w:t>
            </w:r>
          </w:p>
        </w:tc>
        <w:tc>
          <w:tcPr>
            <w:tcW w:w="1698"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2,000 </w:t>
            </w:r>
          </w:p>
        </w:tc>
        <w:tc>
          <w:tcPr>
            <w:tcW w:w="3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1677"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r>
      <w:tr w:rsidR="002E01A5" w:rsidRPr="00DF4B0F" w:rsidTr="002E01A5">
        <w:trPr>
          <w:trHeight w:val="300"/>
        </w:trPr>
        <w:tc>
          <w:tcPr>
            <w:tcW w:w="40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Insurance</w:t>
            </w:r>
          </w:p>
        </w:tc>
        <w:tc>
          <w:tcPr>
            <w:tcW w:w="1698" w:type="dxa"/>
            <w:tcBorders>
              <w:top w:val="nil"/>
              <w:left w:val="nil"/>
              <w:bottom w:val="single" w:sz="4" w:space="0" w:color="auto"/>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1,700 </w:t>
            </w:r>
          </w:p>
        </w:tc>
        <w:tc>
          <w:tcPr>
            <w:tcW w:w="3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1677"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16,200 </w:t>
            </w:r>
          </w:p>
        </w:tc>
      </w:tr>
      <w:tr w:rsidR="002E01A5" w:rsidRPr="00DF4B0F" w:rsidTr="002E01A5">
        <w:trPr>
          <w:trHeight w:val="300"/>
        </w:trPr>
        <w:tc>
          <w:tcPr>
            <w:tcW w:w="40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1698"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3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1677"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r>
      <w:tr w:rsidR="002E01A5" w:rsidRPr="00DF4B0F" w:rsidTr="002E01A5">
        <w:trPr>
          <w:trHeight w:val="300"/>
        </w:trPr>
        <w:tc>
          <w:tcPr>
            <w:tcW w:w="40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Auto expense</w:t>
            </w:r>
          </w:p>
        </w:tc>
        <w:tc>
          <w:tcPr>
            <w:tcW w:w="1698"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3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1677"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r>
      <w:tr w:rsidR="002E01A5" w:rsidRPr="00DF4B0F" w:rsidTr="002E01A5">
        <w:trPr>
          <w:trHeight w:val="300"/>
        </w:trPr>
        <w:tc>
          <w:tcPr>
            <w:tcW w:w="40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Operating costs</w:t>
            </w:r>
          </w:p>
        </w:tc>
        <w:tc>
          <w:tcPr>
            <w:tcW w:w="1698"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6,400 </w:t>
            </w:r>
          </w:p>
        </w:tc>
        <w:tc>
          <w:tcPr>
            <w:tcW w:w="3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1677"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r>
      <w:tr w:rsidR="002E01A5" w:rsidRPr="00DF4B0F" w:rsidTr="002E01A5">
        <w:trPr>
          <w:trHeight w:val="300"/>
        </w:trPr>
        <w:tc>
          <w:tcPr>
            <w:tcW w:w="40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Maintenance</w:t>
            </w:r>
          </w:p>
        </w:tc>
        <w:tc>
          <w:tcPr>
            <w:tcW w:w="1698"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900 </w:t>
            </w:r>
          </w:p>
        </w:tc>
        <w:tc>
          <w:tcPr>
            <w:tcW w:w="3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1677"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r>
      <w:tr w:rsidR="002E01A5" w:rsidRPr="00DF4B0F" w:rsidTr="002E01A5">
        <w:trPr>
          <w:trHeight w:val="300"/>
        </w:trPr>
        <w:tc>
          <w:tcPr>
            <w:tcW w:w="40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CCA (100%)</w:t>
            </w:r>
          </w:p>
        </w:tc>
        <w:tc>
          <w:tcPr>
            <w:tcW w:w="1698"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5,355 </w:t>
            </w:r>
          </w:p>
        </w:tc>
        <w:tc>
          <w:tcPr>
            <w:tcW w:w="3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1677"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r>
      <w:tr w:rsidR="002E01A5" w:rsidRPr="00DF4B0F" w:rsidTr="002E01A5">
        <w:trPr>
          <w:trHeight w:val="300"/>
        </w:trPr>
        <w:tc>
          <w:tcPr>
            <w:tcW w:w="40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Interest on car loan</w:t>
            </w:r>
          </w:p>
        </w:tc>
        <w:tc>
          <w:tcPr>
            <w:tcW w:w="1698" w:type="dxa"/>
            <w:tcBorders>
              <w:top w:val="nil"/>
              <w:left w:val="nil"/>
              <w:bottom w:val="single" w:sz="4" w:space="0" w:color="auto"/>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2,200 </w:t>
            </w:r>
          </w:p>
        </w:tc>
        <w:tc>
          <w:tcPr>
            <w:tcW w:w="3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1677"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14,855 </w:t>
            </w:r>
          </w:p>
        </w:tc>
      </w:tr>
      <w:tr w:rsidR="002E01A5" w:rsidRPr="00DF4B0F" w:rsidTr="002E01A5">
        <w:trPr>
          <w:trHeight w:val="300"/>
        </w:trPr>
        <w:tc>
          <w:tcPr>
            <w:tcW w:w="40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1698"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3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1677"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r>
      <w:tr w:rsidR="002E01A5" w:rsidRPr="00DF4B0F" w:rsidTr="002E01A5">
        <w:trPr>
          <w:trHeight w:val="300"/>
        </w:trPr>
        <w:tc>
          <w:tcPr>
            <w:tcW w:w="40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Travel expenses</w:t>
            </w:r>
          </w:p>
        </w:tc>
        <w:tc>
          <w:tcPr>
            <w:tcW w:w="1698"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3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1677"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r>
      <w:tr w:rsidR="002E01A5" w:rsidRPr="00DF4B0F" w:rsidTr="002E01A5">
        <w:trPr>
          <w:trHeight w:val="300"/>
        </w:trPr>
        <w:tc>
          <w:tcPr>
            <w:tcW w:w="40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Hotels</w:t>
            </w:r>
          </w:p>
        </w:tc>
        <w:tc>
          <w:tcPr>
            <w:tcW w:w="1698"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7,200 </w:t>
            </w:r>
          </w:p>
        </w:tc>
        <w:tc>
          <w:tcPr>
            <w:tcW w:w="3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1677"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r>
      <w:tr w:rsidR="002E01A5" w:rsidRPr="00DF4B0F" w:rsidTr="002E01A5">
        <w:trPr>
          <w:trHeight w:val="300"/>
        </w:trPr>
        <w:tc>
          <w:tcPr>
            <w:tcW w:w="40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Airfare</w:t>
            </w:r>
          </w:p>
        </w:tc>
        <w:tc>
          <w:tcPr>
            <w:tcW w:w="1698"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4,500 </w:t>
            </w:r>
          </w:p>
        </w:tc>
        <w:tc>
          <w:tcPr>
            <w:tcW w:w="3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1677"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r>
      <w:tr w:rsidR="002E01A5" w:rsidRPr="00DF4B0F" w:rsidTr="002E01A5">
        <w:trPr>
          <w:trHeight w:val="300"/>
        </w:trPr>
        <w:tc>
          <w:tcPr>
            <w:tcW w:w="40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Car Rental</w:t>
            </w:r>
          </w:p>
        </w:tc>
        <w:tc>
          <w:tcPr>
            <w:tcW w:w="1698"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1,250 </w:t>
            </w:r>
          </w:p>
        </w:tc>
        <w:tc>
          <w:tcPr>
            <w:tcW w:w="3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1677"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r>
      <w:tr w:rsidR="002E01A5" w:rsidRPr="00DF4B0F" w:rsidTr="002E01A5">
        <w:trPr>
          <w:trHeight w:val="300"/>
        </w:trPr>
        <w:tc>
          <w:tcPr>
            <w:tcW w:w="40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Meals</w:t>
            </w:r>
          </w:p>
        </w:tc>
        <w:tc>
          <w:tcPr>
            <w:tcW w:w="1698" w:type="dxa"/>
            <w:tcBorders>
              <w:top w:val="nil"/>
              <w:left w:val="nil"/>
              <w:bottom w:val="single" w:sz="4" w:space="0" w:color="auto"/>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3,000 </w:t>
            </w:r>
          </w:p>
        </w:tc>
        <w:tc>
          <w:tcPr>
            <w:tcW w:w="3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1677"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15,950 </w:t>
            </w:r>
          </w:p>
        </w:tc>
      </w:tr>
      <w:tr w:rsidR="002E01A5" w:rsidRPr="00DF4B0F" w:rsidTr="002E01A5">
        <w:trPr>
          <w:trHeight w:val="300"/>
        </w:trPr>
        <w:tc>
          <w:tcPr>
            <w:tcW w:w="40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1698"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3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1677"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r>
      <w:tr w:rsidR="002E01A5" w:rsidRPr="00DF4B0F" w:rsidTr="002E01A5">
        <w:trPr>
          <w:trHeight w:val="300"/>
        </w:trPr>
        <w:tc>
          <w:tcPr>
            <w:tcW w:w="40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Other expenses</w:t>
            </w:r>
          </w:p>
        </w:tc>
        <w:tc>
          <w:tcPr>
            <w:tcW w:w="1698"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3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1677"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r>
      <w:tr w:rsidR="002E01A5" w:rsidRPr="00DF4B0F" w:rsidTr="002E01A5">
        <w:trPr>
          <w:trHeight w:val="300"/>
        </w:trPr>
        <w:tc>
          <w:tcPr>
            <w:tcW w:w="40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Meals with clients</w:t>
            </w:r>
            <w:r w:rsidR="00DF4B0F" w:rsidRPr="00DF4B0F">
              <w:rPr>
                <w:rFonts w:ascii="Times New Roman" w:eastAsia="Times New Roman" w:hAnsi="Times New Roman" w:cs="Times New Roman"/>
                <w:color w:val="000000"/>
                <w:sz w:val="20"/>
                <w:szCs w:val="20"/>
              </w:rPr>
              <w:t xml:space="preserve"> , not while travelling</w:t>
            </w:r>
          </w:p>
        </w:tc>
        <w:tc>
          <w:tcPr>
            <w:tcW w:w="1698"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4,800 </w:t>
            </w:r>
          </w:p>
        </w:tc>
        <w:tc>
          <w:tcPr>
            <w:tcW w:w="3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1677"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r>
      <w:tr w:rsidR="002E01A5" w:rsidRPr="00DF4B0F" w:rsidTr="002E01A5">
        <w:trPr>
          <w:trHeight w:val="300"/>
        </w:trPr>
        <w:tc>
          <w:tcPr>
            <w:tcW w:w="40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Gifts for clients (promotional expense)</w:t>
            </w:r>
          </w:p>
        </w:tc>
        <w:tc>
          <w:tcPr>
            <w:tcW w:w="1698"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1,800 </w:t>
            </w:r>
          </w:p>
        </w:tc>
        <w:tc>
          <w:tcPr>
            <w:tcW w:w="3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1677"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r>
      <w:tr w:rsidR="002E01A5" w:rsidRPr="00DF4B0F" w:rsidTr="002E01A5">
        <w:trPr>
          <w:trHeight w:val="300"/>
        </w:trPr>
        <w:tc>
          <w:tcPr>
            <w:tcW w:w="40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Bribes for government officials</w:t>
            </w:r>
          </w:p>
        </w:tc>
        <w:tc>
          <w:tcPr>
            <w:tcW w:w="1698" w:type="dxa"/>
            <w:tcBorders>
              <w:top w:val="nil"/>
              <w:left w:val="nil"/>
              <w:bottom w:val="single" w:sz="4" w:space="0" w:color="auto"/>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10,000 </w:t>
            </w:r>
          </w:p>
        </w:tc>
        <w:tc>
          <w:tcPr>
            <w:tcW w:w="340"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p>
        </w:tc>
        <w:tc>
          <w:tcPr>
            <w:tcW w:w="1677" w:type="dxa"/>
            <w:tcBorders>
              <w:top w:val="nil"/>
              <w:left w:val="nil"/>
              <w:bottom w:val="nil"/>
              <w:right w:val="nil"/>
            </w:tcBorders>
            <w:shd w:val="clear" w:color="auto" w:fill="auto"/>
            <w:noWrap/>
            <w:vAlign w:val="bottom"/>
            <w:hideMark/>
          </w:tcPr>
          <w:p w:rsidR="002E01A5" w:rsidRPr="00DF4B0F" w:rsidRDefault="002E01A5" w:rsidP="002E01A5">
            <w:pPr>
              <w:spacing w:after="0" w:line="240" w:lineRule="auto"/>
              <w:rPr>
                <w:rFonts w:ascii="Times New Roman" w:eastAsia="Times New Roman" w:hAnsi="Times New Roman" w:cs="Times New Roman"/>
                <w:color w:val="000000"/>
                <w:sz w:val="20"/>
                <w:szCs w:val="20"/>
              </w:rPr>
            </w:pPr>
            <w:r w:rsidRPr="00DF4B0F">
              <w:rPr>
                <w:rFonts w:ascii="Times New Roman" w:eastAsia="Times New Roman" w:hAnsi="Times New Roman" w:cs="Times New Roman"/>
                <w:color w:val="000000"/>
                <w:sz w:val="20"/>
                <w:szCs w:val="20"/>
              </w:rPr>
              <w:t xml:space="preserve">                 16,600 </w:t>
            </w:r>
          </w:p>
        </w:tc>
      </w:tr>
    </w:tbl>
    <w:p w:rsidR="002E01A5" w:rsidRPr="00DF4B0F" w:rsidRDefault="002E01A5" w:rsidP="002E01A5">
      <w:pPr>
        <w:rPr>
          <w:rFonts w:ascii="Times New Roman" w:hAnsi="Times New Roman" w:cs="Times New Roman"/>
          <w:sz w:val="20"/>
          <w:szCs w:val="20"/>
          <w:lang w:val="en-US"/>
        </w:rPr>
      </w:pPr>
    </w:p>
    <w:p w:rsidR="002E01A5" w:rsidRPr="00DF4B0F" w:rsidRDefault="008859DC" w:rsidP="002E01A5">
      <w:pPr>
        <w:rPr>
          <w:rFonts w:ascii="Times New Roman" w:hAnsi="Times New Roman" w:cs="Times New Roman"/>
          <w:sz w:val="20"/>
          <w:szCs w:val="20"/>
          <w:lang w:val="en-US"/>
        </w:rPr>
      </w:pPr>
      <w:r w:rsidRPr="00DF4B0F">
        <w:rPr>
          <w:rFonts w:ascii="Times New Roman" w:hAnsi="Times New Roman" w:cs="Times New Roman"/>
          <w:sz w:val="20"/>
          <w:szCs w:val="20"/>
          <w:lang w:val="en-US"/>
        </w:rPr>
        <w:t>Lou purchased his car two years ago for $60,000.  During the year he drove the car 47,310 km, of which 18,924 were personal use.   Lou is required by his employer to maintain an office in his home and he received no reimbursements or allowances for any of his expenses.</w:t>
      </w:r>
    </w:p>
    <w:p w:rsidR="00327FF7" w:rsidRPr="00DF4B0F" w:rsidRDefault="00327FF7" w:rsidP="00327FF7">
      <w:pPr>
        <w:rPr>
          <w:rFonts w:ascii="Times New Roman" w:hAnsi="Times New Roman" w:cs="Times New Roman"/>
          <w:sz w:val="20"/>
          <w:szCs w:val="20"/>
          <w:lang w:val="en-US"/>
        </w:rPr>
      </w:pPr>
      <w:r w:rsidRPr="00DF4B0F">
        <w:rPr>
          <w:rFonts w:ascii="Times New Roman" w:hAnsi="Times New Roman" w:cs="Times New Roman"/>
          <w:sz w:val="20"/>
          <w:szCs w:val="20"/>
          <w:lang w:val="en-US"/>
        </w:rPr>
        <w:t>Compute Lou’s minimum net employment income for the year.</w:t>
      </w:r>
    </w:p>
    <w:p w:rsidR="00327FF7" w:rsidRDefault="00327FF7" w:rsidP="002E01A5">
      <w:pPr>
        <w:rPr>
          <w:sz w:val="20"/>
          <w:szCs w:val="20"/>
          <w:lang w:val="en-US"/>
        </w:rPr>
      </w:pPr>
    </w:p>
    <w:p w:rsidR="008859DC" w:rsidRDefault="008859DC">
      <w:pPr>
        <w:rPr>
          <w:sz w:val="20"/>
          <w:szCs w:val="20"/>
          <w:lang w:val="en-US"/>
        </w:rPr>
      </w:pPr>
      <w:r>
        <w:rPr>
          <w:sz w:val="20"/>
          <w:szCs w:val="20"/>
          <w:lang w:val="en-US"/>
        </w:rPr>
        <w:br w:type="page"/>
      </w:r>
    </w:p>
    <w:p w:rsidR="0056101F" w:rsidRDefault="0056101F" w:rsidP="0056101F">
      <w:pPr>
        <w:tabs>
          <w:tab w:val="left" w:pos="720"/>
          <w:tab w:val="right" w:pos="5760"/>
        </w:tabs>
        <w:spacing w:after="0"/>
        <w:rPr>
          <w:sz w:val="20"/>
          <w:szCs w:val="20"/>
          <w:lang w:val="en-US"/>
        </w:rPr>
      </w:pPr>
      <w:r>
        <w:rPr>
          <w:sz w:val="20"/>
          <w:szCs w:val="20"/>
          <w:lang w:val="en-US"/>
        </w:rPr>
        <w:lastRenderedPageBreak/>
        <w:t xml:space="preserve">Q. 4 </w:t>
      </w:r>
    </w:p>
    <w:p w:rsidR="0056101F" w:rsidRDefault="0056101F" w:rsidP="0056101F">
      <w:pPr>
        <w:rPr>
          <w:sz w:val="20"/>
          <w:szCs w:val="20"/>
          <w:lang w:val="en-US"/>
        </w:rPr>
      </w:pPr>
      <w:r>
        <w:rPr>
          <w:sz w:val="20"/>
          <w:szCs w:val="20"/>
          <w:lang w:val="en-US"/>
        </w:rPr>
        <w:t>David Ortiz, the Vice-President of Sky Box Incorporated, has asked for your assistance concerning the tax implications of the following amounts:</w:t>
      </w:r>
      <w:r>
        <w:rPr>
          <w:sz w:val="20"/>
          <w:szCs w:val="20"/>
          <w:lang w:val="en-US"/>
        </w:rPr>
        <w:br/>
      </w:r>
    </w:p>
    <w:p w:rsidR="0056101F" w:rsidRDefault="0056101F" w:rsidP="0056101F">
      <w:pPr>
        <w:tabs>
          <w:tab w:val="right" w:pos="4320"/>
          <w:tab w:val="right" w:pos="5760"/>
          <w:tab w:val="right" w:pos="7200"/>
        </w:tabs>
        <w:rPr>
          <w:sz w:val="20"/>
          <w:szCs w:val="20"/>
          <w:lang w:val="en-US"/>
        </w:rPr>
      </w:pPr>
      <w:r>
        <w:rPr>
          <w:sz w:val="20"/>
          <w:szCs w:val="20"/>
          <w:lang w:val="en-US"/>
        </w:rPr>
        <w:t xml:space="preserve">Salary, gross  </w:t>
      </w:r>
      <w:r>
        <w:rPr>
          <w:sz w:val="20"/>
          <w:szCs w:val="20"/>
          <w:lang w:val="en-US"/>
        </w:rPr>
        <w:tab/>
      </w:r>
      <w:r>
        <w:rPr>
          <w:sz w:val="20"/>
          <w:szCs w:val="20"/>
          <w:lang w:val="en-US"/>
        </w:rPr>
        <w:tab/>
        <w:t>$140,000</w:t>
      </w:r>
    </w:p>
    <w:p w:rsidR="0056101F" w:rsidRDefault="0056101F" w:rsidP="0056101F">
      <w:pPr>
        <w:tabs>
          <w:tab w:val="right" w:pos="4320"/>
          <w:tab w:val="right" w:pos="5760"/>
          <w:tab w:val="right" w:pos="7200"/>
        </w:tabs>
        <w:spacing w:after="0"/>
        <w:rPr>
          <w:sz w:val="20"/>
          <w:szCs w:val="20"/>
          <w:lang w:val="en-US"/>
        </w:rPr>
      </w:pPr>
      <w:r>
        <w:rPr>
          <w:sz w:val="20"/>
          <w:szCs w:val="20"/>
          <w:lang w:val="en-US"/>
        </w:rPr>
        <w:t>Payroll deductions</w:t>
      </w:r>
    </w:p>
    <w:p w:rsidR="0056101F" w:rsidRDefault="0056101F" w:rsidP="0056101F">
      <w:pPr>
        <w:tabs>
          <w:tab w:val="left" w:pos="1440"/>
          <w:tab w:val="right" w:pos="4320"/>
          <w:tab w:val="right" w:pos="5760"/>
          <w:tab w:val="right" w:pos="7200"/>
        </w:tabs>
        <w:spacing w:after="0"/>
        <w:rPr>
          <w:sz w:val="20"/>
          <w:szCs w:val="20"/>
          <w:lang w:val="en-US"/>
        </w:rPr>
      </w:pPr>
      <w:r>
        <w:rPr>
          <w:sz w:val="20"/>
          <w:szCs w:val="20"/>
          <w:lang w:val="en-US"/>
        </w:rPr>
        <w:tab/>
        <w:t>Income taxes</w:t>
      </w:r>
      <w:r>
        <w:rPr>
          <w:sz w:val="20"/>
          <w:szCs w:val="20"/>
          <w:lang w:val="en-US"/>
        </w:rPr>
        <w:tab/>
        <w:t>$42,000</w:t>
      </w:r>
    </w:p>
    <w:p w:rsidR="0056101F" w:rsidRDefault="0081694D" w:rsidP="0056101F">
      <w:pPr>
        <w:tabs>
          <w:tab w:val="left" w:pos="1440"/>
          <w:tab w:val="right" w:pos="4320"/>
          <w:tab w:val="right" w:pos="5760"/>
          <w:tab w:val="right" w:pos="7200"/>
        </w:tabs>
        <w:spacing w:after="0"/>
        <w:rPr>
          <w:sz w:val="20"/>
          <w:szCs w:val="20"/>
          <w:lang w:val="en-US"/>
        </w:rPr>
      </w:pPr>
      <w:r>
        <w:rPr>
          <w:sz w:val="20"/>
          <w:szCs w:val="20"/>
          <w:lang w:val="en-US"/>
        </w:rPr>
        <w:tab/>
        <w:t>Canada pension plan</w:t>
      </w:r>
      <w:r>
        <w:rPr>
          <w:sz w:val="20"/>
          <w:szCs w:val="20"/>
          <w:lang w:val="en-US"/>
        </w:rPr>
        <w:tab/>
        <w:t>2,895</w:t>
      </w:r>
    </w:p>
    <w:p w:rsidR="0056101F" w:rsidRDefault="0056101F" w:rsidP="0056101F">
      <w:pPr>
        <w:tabs>
          <w:tab w:val="left" w:pos="1440"/>
          <w:tab w:val="right" w:pos="4320"/>
          <w:tab w:val="right" w:pos="5760"/>
          <w:tab w:val="right" w:pos="7200"/>
        </w:tabs>
        <w:spacing w:after="0"/>
        <w:rPr>
          <w:sz w:val="20"/>
          <w:szCs w:val="20"/>
          <w:lang w:val="en-US"/>
        </w:rPr>
      </w:pPr>
      <w:r>
        <w:rPr>
          <w:sz w:val="20"/>
          <w:szCs w:val="20"/>
          <w:lang w:val="en-US"/>
        </w:rPr>
        <w:tab/>
      </w:r>
      <w:r w:rsidR="0081694D">
        <w:rPr>
          <w:sz w:val="20"/>
          <w:szCs w:val="20"/>
          <w:lang w:val="en-US"/>
        </w:rPr>
        <w:t>Employment insurance</w:t>
      </w:r>
      <w:r w:rsidR="0081694D">
        <w:rPr>
          <w:sz w:val="20"/>
          <w:szCs w:val="20"/>
          <w:lang w:val="en-US"/>
        </w:rPr>
        <w:tab/>
        <w:t>856</w:t>
      </w:r>
    </w:p>
    <w:p w:rsidR="0056101F" w:rsidRDefault="0056101F" w:rsidP="0056101F">
      <w:pPr>
        <w:tabs>
          <w:tab w:val="left" w:pos="1440"/>
          <w:tab w:val="right" w:pos="4320"/>
          <w:tab w:val="right" w:pos="5760"/>
          <w:tab w:val="right" w:pos="7200"/>
        </w:tabs>
        <w:spacing w:after="0"/>
        <w:rPr>
          <w:sz w:val="20"/>
          <w:szCs w:val="20"/>
          <w:lang w:val="en-US"/>
        </w:rPr>
      </w:pPr>
      <w:r>
        <w:rPr>
          <w:sz w:val="20"/>
          <w:szCs w:val="20"/>
          <w:lang w:val="en-US"/>
        </w:rPr>
        <w:tab/>
        <w:t>United Way donation</w:t>
      </w:r>
      <w:r>
        <w:rPr>
          <w:sz w:val="20"/>
          <w:szCs w:val="20"/>
          <w:lang w:val="en-US"/>
        </w:rPr>
        <w:tab/>
        <w:t>1,000</w:t>
      </w:r>
    </w:p>
    <w:p w:rsidR="0056101F" w:rsidRDefault="0056101F" w:rsidP="0056101F">
      <w:pPr>
        <w:tabs>
          <w:tab w:val="left" w:pos="1440"/>
          <w:tab w:val="right" w:pos="4320"/>
          <w:tab w:val="right" w:pos="5760"/>
          <w:tab w:val="right" w:pos="7200"/>
        </w:tabs>
        <w:spacing w:after="120"/>
        <w:rPr>
          <w:sz w:val="20"/>
          <w:szCs w:val="20"/>
          <w:u w:val="single"/>
          <w:lang w:val="en-US"/>
        </w:rPr>
      </w:pPr>
      <w:r>
        <w:rPr>
          <w:sz w:val="20"/>
          <w:szCs w:val="20"/>
          <w:lang w:val="en-US"/>
        </w:rPr>
        <w:tab/>
        <w:t>RPP contributions</w:t>
      </w:r>
      <w:r>
        <w:rPr>
          <w:sz w:val="20"/>
          <w:szCs w:val="20"/>
          <w:lang w:val="en-US"/>
        </w:rPr>
        <w:tab/>
      </w:r>
      <w:r w:rsidRPr="00043EF0">
        <w:rPr>
          <w:sz w:val="20"/>
          <w:szCs w:val="20"/>
          <w:u w:val="single"/>
          <w:lang w:val="en-US"/>
        </w:rPr>
        <w:t>6,000</w:t>
      </w:r>
      <w:r>
        <w:rPr>
          <w:sz w:val="20"/>
          <w:szCs w:val="20"/>
          <w:lang w:val="en-US"/>
        </w:rPr>
        <w:tab/>
      </w:r>
      <w:r>
        <w:rPr>
          <w:sz w:val="20"/>
          <w:szCs w:val="20"/>
          <w:u w:val="single"/>
          <w:lang w:val="en-US"/>
        </w:rPr>
        <w:t>52,499</w:t>
      </w:r>
    </w:p>
    <w:p w:rsidR="0056101F" w:rsidRPr="00452302" w:rsidRDefault="0056101F" w:rsidP="0056101F">
      <w:pPr>
        <w:tabs>
          <w:tab w:val="left" w:pos="1440"/>
          <w:tab w:val="right" w:pos="4320"/>
          <w:tab w:val="right" w:pos="5760"/>
          <w:tab w:val="right" w:pos="7200"/>
        </w:tabs>
        <w:spacing w:after="120"/>
        <w:rPr>
          <w:sz w:val="20"/>
          <w:szCs w:val="20"/>
          <w:u w:val="double"/>
          <w:lang w:val="en-US"/>
        </w:rPr>
      </w:pPr>
      <w:r>
        <w:rPr>
          <w:sz w:val="20"/>
          <w:szCs w:val="20"/>
          <w:lang w:val="en-US"/>
        </w:rPr>
        <w:t>Net Pay</w:t>
      </w:r>
      <w:r>
        <w:rPr>
          <w:sz w:val="20"/>
          <w:szCs w:val="20"/>
          <w:lang w:val="en-US"/>
        </w:rPr>
        <w:tab/>
      </w:r>
      <w:r>
        <w:rPr>
          <w:sz w:val="20"/>
          <w:szCs w:val="20"/>
          <w:lang w:val="en-US"/>
        </w:rPr>
        <w:tab/>
      </w:r>
      <w:r>
        <w:rPr>
          <w:sz w:val="20"/>
          <w:szCs w:val="20"/>
          <w:lang w:val="en-US"/>
        </w:rPr>
        <w:tab/>
      </w:r>
      <w:r>
        <w:rPr>
          <w:sz w:val="20"/>
          <w:szCs w:val="20"/>
          <w:u w:val="double"/>
          <w:lang w:val="en-US"/>
        </w:rPr>
        <w:t>$87,501</w:t>
      </w:r>
    </w:p>
    <w:p w:rsidR="0056101F" w:rsidRDefault="0056101F" w:rsidP="0056101F">
      <w:pPr>
        <w:tabs>
          <w:tab w:val="left" w:pos="1440"/>
          <w:tab w:val="right" w:pos="4320"/>
          <w:tab w:val="right" w:pos="5760"/>
          <w:tab w:val="right" w:pos="7200"/>
        </w:tabs>
        <w:spacing w:after="0"/>
        <w:rPr>
          <w:sz w:val="20"/>
          <w:szCs w:val="20"/>
          <w:lang w:val="en-US"/>
        </w:rPr>
      </w:pPr>
      <w:r>
        <w:rPr>
          <w:sz w:val="20"/>
          <w:szCs w:val="20"/>
          <w:lang w:val="en-US"/>
        </w:rPr>
        <w:t>Additional information:</w:t>
      </w:r>
    </w:p>
    <w:p w:rsidR="0056101F" w:rsidRDefault="0056101F" w:rsidP="0056101F">
      <w:pPr>
        <w:pStyle w:val="ListParagraph"/>
        <w:numPr>
          <w:ilvl w:val="0"/>
          <w:numId w:val="4"/>
        </w:numPr>
        <w:tabs>
          <w:tab w:val="left" w:pos="720"/>
        </w:tabs>
        <w:spacing w:after="0"/>
        <w:rPr>
          <w:sz w:val="20"/>
          <w:szCs w:val="20"/>
          <w:lang w:val="en-US"/>
        </w:rPr>
      </w:pPr>
      <w:r>
        <w:rPr>
          <w:sz w:val="20"/>
          <w:szCs w:val="20"/>
          <w:lang w:val="en-US"/>
        </w:rPr>
        <w:t>David receives a gas allowance from of $300 a month from his employer</w:t>
      </w:r>
      <w:r w:rsidR="00A27C63">
        <w:rPr>
          <w:sz w:val="20"/>
          <w:szCs w:val="20"/>
          <w:lang w:val="en-US"/>
        </w:rPr>
        <w:t>, as he is required to his provide own vehicle</w:t>
      </w:r>
      <w:r w:rsidR="002F0F15">
        <w:rPr>
          <w:sz w:val="20"/>
          <w:szCs w:val="20"/>
          <w:lang w:val="en-US"/>
        </w:rPr>
        <w:t xml:space="preserve"> and travel for employment</w:t>
      </w:r>
      <w:r w:rsidR="00A27C63">
        <w:rPr>
          <w:sz w:val="20"/>
          <w:szCs w:val="20"/>
          <w:lang w:val="en-US"/>
        </w:rPr>
        <w:t>.</w:t>
      </w:r>
      <w:r w:rsidR="002F0F15">
        <w:rPr>
          <w:sz w:val="20"/>
          <w:szCs w:val="20"/>
          <w:lang w:val="en-US"/>
        </w:rPr>
        <w:t xml:space="preserve"> </w:t>
      </w:r>
      <w:proofErr w:type="spellStart"/>
      <w:r w:rsidR="002F0F15">
        <w:rPr>
          <w:sz w:val="20"/>
          <w:szCs w:val="20"/>
          <w:lang w:val="en-US"/>
        </w:rPr>
        <w:t>SkyBox</w:t>
      </w:r>
      <w:proofErr w:type="spellEnd"/>
      <w:r w:rsidR="002F0F15">
        <w:rPr>
          <w:sz w:val="20"/>
          <w:szCs w:val="20"/>
          <w:lang w:val="en-US"/>
        </w:rPr>
        <w:t xml:space="preserve"> has provided David with form T2200. </w:t>
      </w:r>
      <w:r>
        <w:rPr>
          <w:sz w:val="20"/>
          <w:szCs w:val="20"/>
          <w:lang w:val="en-US"/>
        </w:rPr>
        <w:t xml:space="preserve"> </w:t>
      </w:r>
      <w:r w:rsidR="00A27C63">
        <w:rPr>
          <w:sz w:val="20"/>
          <w:szCs w:val="20"/>
          <w:lang w:val="en-US"/>
        </w:rPr>
        <w:t>David’s a</w:t>
      </w:r>
      <w:r>
        <w:rPr>
          <w:sz w:val="20"/>
          <w:szCs w:val="20"/>
          <w:lang w:val="en-US"/>
        </w:rPr>
        <w:t xml:space="preserve">ctual auto costs for the year were $3,150 for gas and $1,200 for other operating costs.  David purchased a new BMW last year for $64,000 on which the maximum CCA claim would be $4,500.  He also spent $200 on employment related parking.  David drove a total of 40,000 </w:t>
      </w:r>
      <w:proofErr w:type="spellStart"/>
      <w:r>
        <w:rPr>
          <w:sz w:val="20"/>
          <w:szCs w:val="20"/>
          <w:lang w:val="en-US"/>
        </w:rPr>
        <w:t>kilometres</w:t>
      </w:r>
      <w:proofErr w:type="spellEnd"/>
      <w:r>
        <w:rPr>
          <w:sz w:val="20"/>
          <w:szCs w:val="20"/>
          <w:lang w:val="en-US"/>
        </w:rPr>
        <w:t>, of which 24,000 were employment related.</w:t>
      </w:r>
    </w:p>
    <w:p w:rsidR="0056101F" w:rsidRDefault="0056101F" w:rsidP="0056101F">
      <w:pPr>
        <w:pStyle w:val="ListParagraph"/>
        <w:numPr>
          <w:ilvl w:val="0"/>
          <w:numId w:val="4"/>
        </w:numPr>
        <w:tabs>
          <w:tab w:val="left" w:pos="720"/>
        </w:tabs>
        <w:spacing w:after="0"/>
        <w:rPr>
          <w:sz w:val="20"/>
          <w:szCs w:val="20"/>
          <w:lang w:val="en-US"/>
        </w:rPr>
      </w:pPr>
      <w:r>
        <w:rPr>
          <w:sz w:val="20"/>
          <w:szCs w:val="20"/>
          <w:lang w:val="en-US"/>
        </w:rPr>
        <w:t xml:space="preserve">For Christmas Sky Box gave David a $400 gift certificate to Pottery Barn.  David also received a signed Tim </w:t>
      </w:r>
      <w:proofErr w:type="spellStart"/>
      <w:r>
        <w:rPr>
          <w:sz w:val="20"/>
          <w:szCs w:val="20"/>
          <w:lang w:val="en-US"/>
        </w:rPr>
        <w:t>Tebow</w:t>
      </w:r>
      <w:proofErr w:type="spellEnd"/>
      <w:r>
        <w:rPr>
          <w:sz w:val="20"/>
          <w:szCs w:val="20"/>
          <w:lang w:val="en-US"/>
        </w:rPr>
        <w:t xml:space="preserve"> helmet worth $2,000 to celebrate 10 years as the Sky Box VP.</w:t>
      </w:r>
    </w:p>
    <w:p w:rsidR="0056101F" w:rsidRDefault="0056101F" w:rsidP="0056101F">
      <w:pPr>
        <w:pStyle w:val="ListParagraph"/>
        <w:numPr>
          <w:ilvl w:val="0"/>
          <w:numId w:val="4"/>
        </w:numPr>
        <w:tabs>
          <w:tab w:val="left" w:pos="720"/>
        </w:tabs>
        <w:spacing w:after="0"/>
        <w:rPr>
          <w:sz w:val="20"/>
          <w:szCs w:val="20"/>
          <w:lang w:val="en-US"/>
        </w:rPr>
      </w:pPr>
      <w:r>
        <w:rPr>
          <w:sz w:val="20"/>
          <w:szCs w:val="20"/>
          <w:lang w:val="en-US"/>
        </w:rPr>
        <w:t xml:space="preserve">David used the frequent flyer miles that he earned flying </w:t>
      </w:r>
      <w:r w:rsidR="002F0F15">
        <w:rPr>
          <w:sz w:val="20"/>
          <w:szCs w:val="20"/>
          <w:lang w:val="en-US"/>
        </w:rPr>
        <w:t>for</w:t>
      </w:r>
      <w:r>
        <w:rPr>
          <w:sz w:val="20"/>
          <w:szCs w:val="20"/>
          <w:lang w:val="en-US"/>
        </w:rPr>
        <w:t xml:space="preserve"> work for a flight to Mexico with his wife.  The flight would have otherwise cost him $800 plus HST of $104.</w:t>
      </w:r>
    </w:p>
    <w:p w:rsidR="0056101F" w:rsidRDefault="0056101F" w:rsidP="0056101F">
      <w:pPr>
        <w:pStyle w:val="ListParagraph"/>
        <w:numPr>
          <w:ilvl w:val="0"/>
          <w:numId w:val="4"/>
        </w:numPr>
        <w:tabs>
          <w:tab w:val="left" w:pos="720"/>
        </w:tabs>
        <w:spacing w:after="0"/>
        <w:rPr>
          <w:sz w:val="20"/>
          <w:szCs w:val="20"/>
          <w:lang w:val="en-US"/>
        </w:rPr>
      </w:pPr>
      <w:r>
        <w:rPr>
          <w:sz w:val="20"/>
          <w:szCs w:val="20"/>
          <w:lang w:val="en-US"/>
        </w:rPr>
        <w:t xml:space="preserve"> David is taking two programs from the local community college.  The first is Leadership for Executives, at a cost of $1,800.  The second is Flower Arranging for Beginners at a cost of $900.  The full $2,700 was paid by Sky Box.</w:t>
      </w:r>
    </w:p>
    <w:p w:rsidR="0056101F" w:rsidRDefault="0056101F" w:rsidP="0056101F">
      <w:pPr>
        <w:pStyle w:val="ListParagraph"/>
        <w:numPr>
          <w:ilvl w:val="0"/>
          <w:numId w:val="4"/>
        </w:numPr>
        <w:tabs>
          <w:tab w:val="left" w:pos="720"/>
        </w:tabs>
        <w:spacing w:after="0"/>
        <w:rPr>
          <w:sz w:val="20"/>
          <w:szCs w:val="20"/>
          <w:lang w:val="en-US"/>
        </w:rPr>
      </w:pPr>
      <w:r>
        <w:rPr>
          <w:sz w:val="20"/>
          <w:szCs w:val="20"/>
          <w:lang w:val="en-US"/>
        </w:rPr>
        <w:t>Concerned about his weight, Sky Box paid $720 for a gym membership for David.</w:t>
      </w:r>
    </w:p>
    <w:p w:rsidR="0056101F" w:rsidRDefault="0056101F" w:rsidP="0056101F">
      <w:pPr>
        <w:pStyle w:val="ListParagraph"/>
        <w:numPr>
          <w:ilvl w:val="0"/>
          <w:numId w:val="4"/>
        </w:numPr>
        <w:tabs>
          <w:tab w:val="left" w:pos="720"/>
        </w:tabs>
        <w:spacing w:after="0"/>
        <w:rPr>
          <w:sz w:val="20"/>
          <w:szCs w:val="20"/>
          <w:lang w:val="en-US"/>
        </w:rPr>
      </w:pPr>
      <w:r>
        <w:rPr>
          <w:sz w:val="20"/>
          <w:szCs w:val="20"/>
          <w:lang w:val="en-US"/>
        </w:rPr>
        <w:t>David paid the following expenses out of his own pocket, and was not reimbursed:</w:t>
      </w:r>
    </w:p>
    <w:p w:rsidR="0056101F" w:rsidRDefault="0056101F" w:rsidP="0056101F">
      <w:pPr>
        <w:pStyle w:val="ListParagraph"/>
        <w:numPr>
          <w:ilvl w:val="0"/>
          <w:numId w:val="5"/>
        </w:numPr>
        <w:tabs>
          <w:tab w:val="left" w:pos="720"/>
          <w:tab w:val="right" w:pos="7200"/>
        </w:tabs>
        <w:spacing w:after="0"/>
        <w:rPr>
          <w:sz w:val="20"/>
          <w:szCs w:val="20"/>
          <w:lang w:val="en-US"/>
        </w:rPr>
      </w:pPr>
      <w:r>
        <w:rPr>
          <w:sz w:val="20"/>
          <w:szCs w:val="20"/>
          <w:lang w:val="en-US"/>
        </w:rPr>
        <w:t>Meals with customers</w:t>
      </w:r>
      <w:r>
        <w:rPr>
          <w:sz w:val="20"/>
          <w:szCs w:val="20"/>
          <w:lang w:val="en-US"/>
        </w:rPr>
        <w:tab/>
        <w:t>$1,700</w:t>
      </w:r>
    </w:p>
    <w:p w:rsidR="0056101F" w:rsidRDefault="0056101F" w:rsidP="0056101F">
      <w:pPr>
        <w:pStyle w:val="ListParagraph"/>
        <w:numPr>
          <w:ilvl w:val="0"/>
          <w:numId w:val="5"/>
        </w:numPr>
        <w:tabs>
          <w:tab w:val="left" w:pos="720"/>
          <w:tab w:val="right" w:pos="7200"/>
        </w:tabs>
        <w:spacing w:after="0"/>
        <w:rPr>
          <w:sz w:val="20"/>
          <w:szCs w:val="20"/>
          <w:lang w:val="en-US"/>
        </w:rPr>
      </w:pPr>
      <w:r>
        <w:rPr>
          <w:sz w:val="20"/>
          <w:szCs w:val="20"/>
          <w:lang w:val="en-US"/>
        </w:rPr>
        <w:t>CPA dues</w:t>
      </w:r>
      <w:r>
        <w:rPr>
          <w:sz w:val="20"/>
          <w:szCs w:val="20"/>
          <w:lang w:val="en-US"/>
        </w:rPr>
        <w:tab/>
        <w:t>1,400</w:t>
      </w:r>
    </w:p>
    <w:p w:rsidR="0056101F" w:rsidRPr="00F5777B" w:rsidRDefault="0056101F" w:rsidP="0056101F">
      <w:pPr>
        <w:pStyle w:val="ListParagraph"/>
        <w:numPr>
          <w:ilvl w:val="0"/>
          <w:numId w:val="5"/>
        </w:numPr>
        <w:tabs>
          <w:tab w:val="left" w:pos="720"/>
          <w:tab w:val="right" w:pos="7200"/>
        </w:tabs>
        <w:spacing w:after="0"/>
        <w:rPr>
          <w:sz w:val="20"/>
          <w:szCs w:val="20"/>
          <w:lang w:val="en-US"/>
        </w:rPr>
      </w:pPr>
      <w:r>
        <w:rPr>
          <w:sz w:val="20"/>
          <w:szCs w:val="20"/>
          <w:lang w:val="en-US"/>
        </w:rPr>
        <w:t>Hotel and travel costs related to employment</w:t>
      </w:r>
      <w:r>
        <w:rPr>
          <w:sz w:val="20"/>
          <w:szCs w:val="20"/>
          <w:lang w:val="en-US"/>
        </w:rPr>
        <w:tab/>
        <w:t>2,200</w:t>
      </w:r>
    </w:p>
    <w:p w:rsidR="0056101F" w:rsidRPr="00F5777B" w:rsidRDefault="0056101F" w:rsidP="0056101F">
      <w:pPr>
        <w:tabs>
          <w:tab w:val="left" w:pos="720"/>
        </w:tabs>
        <w:spacing w:after="0"/>
        <w:rPr>
          <w:sz w:val="20"/>
          <w:szCs w:val="20"/>
          <w:lang w:val="en-US"/>
        </w:rPr>
      </w:pPr>
    </w:p>
    <w:p w:rsidR="0056101F" w:rsidRPr="00043EF0" w:rsidRDefault="0056101F" w:rsidP="0056101F">
      <w:pPr>
        <w:tabs>
          <w:tab w:val="left" w:pos="1440"/>
          <w:tab w:val="right" w:pos="4320"/>
          <w:tab w:val="right" w:pos="5760"/>
          <w:tab w:val="right" w:pos="7200"/>
        </w:tabs>
        <w:spacing w:after="0"/>
        <w:rPr>
          <w:sz w:val="20"/>
          <w:szCs w:val="20"/>
          <w:lang w:val="en-US"/>
        </w:rPr>
      </w:pPr>
      <w:r>
        <w:rPr>
          <w:sz w:val="20"/>
          <w:szCs w:val="20"/>
          <w:lang w:val="en-US"/>
        </w:rPr>
        <w:t>Compute David’s minimum employment income for the year.</w:t>
      </w:r>
    </w:p>
    <w:p w:rsidR="0056101F" w:rsidRDefault="0056101F" w:rsidP="0056101F">
      <w:pPr>
        <w:rPr>
          <w:sz w:val="20"/>
          <w:szCs w:val="20"/>
          <w:lang w:val="en-US"/>
        </w:rPr>
      </w:pPr>
      <w:r>
        <w:rPr>
          <w:sz w:val="20"/>
          <w:szCs w:val="20"/>
          <w:lang w:val="en-US"/>
        </w:rPr>
        <w:br w:type="page"/>
      </w:r>
    </w:p>
    <w:p w:rsidR="008859DC" w:rsidRDefault="00187FC3" w:rsidP="002D496B">
      <w:pPr>
        <w:tabs>
          <w:tab w:val="left" w:pos="720"/>
          <w:tab w:val="right" w:pos="7920"/>
        </w:tabs>
        <w:spacing w:after="0"/>
        <w:rPr>
          <w:sz w:val="20"/>
          <w:szCs w:val="20"/>
          <w:lang w:val="en-US"/>
        </w:rPr>
      </w:pPr>
      <w:r>
        <w:rPr>
          <w:sz w:val="20"/>
          <w:szCs w:val="20"/>
          <w:lang w:val="en-US"/>
        </w:rPr>
        <w:lastRenderedPageBreak/>
        <w:t xml:space="preserve">Q. </w:t>
      </w:r>
      <w:proofErr w:type="gramStart"/>
      <w:r w:rsidR="0056101F">
        <w:rPr>
          <w:sz w:val="20"/>
          <w:szCs w:val="20"/>
          <w:lang w:val="en-US"/>
        </w:rPr>
        <w:t>5</w:t>
      </w:r>
      <w:r>
        <w:rPr>
          <w:sz w:val="20"/>
          <w:szCs w:val="20"/>
          <w:lang w:val="en-US"/>
        </w:rPr>
        <w:t xml:space="preserve">  </w:t>
      </w:r>
      <w:r w:rsidR="008859DC">
        <w:rPr>
          <w:sz w:val="20"/>
          <w:szCs w:val="20"/>
          <w:lang w:val="en-US"/>
        </w:rPr>
        <w:t>In</w:t>
      </w:r>
      <w:proofErr w:type="gramEnd"/>
      <w:r w:rsidR="008859DC">
        <w:rPr>
          <w:sz w:val="20"/>
          <w:szCs w:val="20"/>
          <w:lang w:val="en-US"/>
        </w:rPr>
        <w:t xml:space="preserve"> each of the following independent cases, det</w:t>
      </w:r>
      <w:r w:rsidR="0081694D">
        <w:rPr>
          <w:sz w:val="20"/>
          <w:szCs w:val="20"/>
          <w:lang w:val="en-US"/>
        </w:rPr>
        <w:t>ermine the maximum amount of 2020</w:t>
      </w:r>
      <w:r w:rsidR="008859DC">
        <w:rPr>
          <w:sz w:val="20"/>
          <w:szCs w:val="20"/>
          <w:lang w:val="en-US"/>
        </w:rPr>
        <w:t xml:space="preserve"> personal tax credits</w:t>
      </w:r>
      <w:r w:rsidR="003F16A0">
        <w:rPr>
          <w:sz w:val="20"/>
          <w:szCs w:val="20"/>
          <w:lang w:val="en-US"/>
        </w:rPr>
        <w:t xml:space="preserve"> </w:t>
      </w:r>
      <w:r w:rsidR="008859DC">
        <w:rPr>
          <w:sz w:val="20"/>
          <w:szCs w:val="20"/>
          <w:lang w:val="en-US"/>
        </w:rPr>
        <w:t>.</w:t>
      </w:r>
      <w:r w:rsidR="003F16A0">
        <w:rPr>
          <w:sz w:val="20"/>
          <w:szCs w:val="20"/>
          <w:lang w:val="en-US"/>
        </w:rPr>
        <w:t>Note that employment income over $50,000 will produce the maximum in CPP and EI paid by the employee.</w:t>
      </w:r>
    </w:p>
    <w:p w:rsidR="00B27684" w:rsidRDefault="00512EC6" w:rsidP="008859DC">
      <w:pPr>
        <w:pStyle w:val="ListParagraph"/>
        <w:numPr>
          <w:ilvl w:val="0"/>
          <w:numId w:val="2"/>
        </w:numPr>
        <w:rPr>
          <w:sz w:val="20"/>
          <w:szCs w:val="20"/>
          <w:lang w:val="en-US"/>
        </w:rPr>
      </w:pPr>
      <w:r>
        <w:rPr>
          <w:sz w:val="20"/>
          <w:szCs w:val="20"/>
          <w:lang w:val="en-US"/>
        </w:rPr>
        <w:t xml:space="preserve">Louis Boudreau is a divorced 52 year old computer programmer </w:t>
      </w:r>
      <w:r w:rsidR="002D496B">
        <w:rPr>
          <w:sz w:val="20"/>
          <w:szCs w:val="20"/>
          <w:lang w:val="en-US"/>
        </w:rPr>
        <w:t>who</w:t>
      </w:r>
      <w:r>
        <w:rPr>
          <w:sz w:val="20"/>
          <w:szCs w:val="20"/>
          <w:lang w:val="en-US"/>
        </w:rPr>
        <w:t xml:space="preserve"> lives with his 75 year old mother.  Louis earned $60,000 from his employment as well as $5,000 from investments. </w:t>
      </w:r>
      <w:r w:rsidR="00B27684">
        <w:rPr>
          <w:sz w:val="20"/>
          <w:szCs w:val="20"/>
          <w:lang w:val="en-US"/>
        </w:rPr>
        <w:t xml:space="preserve">  His mother earns a total of $22,000 a year from her pension and Old Age Security.</w:t>
      </w:r>
      <w:r w:rsidR="008A212E">
        <w:rPr>
          <w:sz w:val="20"/>
          <w:szCs w:val="20"/>
          <w:lang w:val="en-US"/>
        </w:rPr>
        <w:t xml:space="preserve">  Louis also gave $1,000 to the local representative of the federal NDP Party.</w:t>
      </w:r>
    </w:p>
    <w:p w:rsidR="00B27684" w:rsidRDefault="00B27684" w:rsidP="00B27684">
      <w:pPr>
        <w:pStyle w:val="ListParagraph"/>
        <w:rPr>
          <w:sz w:val="20"/>
          <w:szCs w:val="20"/>
          <w:lang w:val="en-US"/>
        </w:rPr>
      </w:pPr>
    </w:p>
    <w:p w:rsidR="008859DC" w:rsidRDefault="00B27684" w:rsidP="008859DC">
      <w:pPr>
        <w:pStyle w:val="ListParagraph"/>
        <w:numPr>
          <w:ilvl w:val="0"/>
          <w:numId w:val="2"/>
        </w:numPr>
        <w:rPr>
          <w:sz w:val="20"/>
          <w:szCs w:val="20"/>
          <w:lang w:val="en-US"/>
        </w:rPr>
      </w:pPr>
      <w:r>
        <w:rPr>
          <w:sz w:val="20"/>
          <w:szCs w:val="20"/>
          <w:lang w:val="en-US"/>
        </w:rPr>
        <w:t xml:space="preserve">Robin Roberts has net income for tax purposes of $75,000, all of which is from renting out various properties.  He lives with his </w:t>
      </w:r>
      <w:r w:rsidR="006A143D">
        <w:rPr>
          <w:sz w:val="20"/>
          <w:szCs w:val="20"/>
          <w:lang w:val="en-US"/>
        </w:rPr>
        <w:t xml:space="preserve">wife </w:t>
      </w:r>
      <w:r>
        <w:rPr>
          <w:sz w:val="20"/>
          <w:szCs w:val="20"/>
          <w:lang w:val="en-US"/>
        </w:rPr>
        <w:t xml:space="preserve">Helen and their three kids Sunshine, Moonbeam and Bob, aged </w:t>
      </w:r>
      <w:r w:rsidR="006A143D">
        <w:rPr>
          <w:sz w:val="20"/>
          <w:szCs w:val="20"/>
          <w:lang w:val="en-US"/>
        </w:rPr>
        <w:t xml:space="preserve">14, 13 and 10 respectively.  </w:t>
      </w:r>
      <w:r>
        <w:rPr>
          <w:sz w:val="20"/>
          <w:szCs w:val="20"/>
          <w:lang w:val="en-US"/>
        </w:rPr>
        <w:t xml:space="preserve">Helen does </w:t>
      </w:r>
      <w:r w:rsidR="002366D7">
        <w:rPr>
          <w:sz w:val="20"/>
          <w:szCs w:val="20"/>
          <w:lang w:val="en-US"/>
        </w:rPr>
        <w:t>not work</w:t>
      </w:r>
      <w:r w:rsidR="006A143D">
        <w:rPr>
          <w:sz w:val="20"/>
          <w:szCs w:val="20"/>
          <w:lang w:val="en-US"/>
        </w:rPr>
        <w:t xml:space="preserve"> </w:t>
      </w:r>
      <w:r w:rsidR="00610CDE">
        <w:rPr>
          <w:sz w:val="20"/>
          <w:szCs w:val="20"/>
          <w:lang w:val="en-US"/>
        </w:rPr>
        <w:t xml:space="preserve">outside the home </w:t>
      </w:r>
      <w:r w:rsidR="006A143D">
        <w:rPr>
          <w:sz w:val="20"/>
          <w:szCs w:val="20"/>
          <w:lang w:val="en-US"/>
        </w:rPr>
        <w:t xml:space="preserve">and </w:t>
      </w:r>
      <w:r>
        <w:rPr>
          <w:sz w:val="20"/>
          <w:szCs w:val="20"/>
          <w:lang w:val="en-US"/>
        </w:rPr>
        <w:t>earns no income of her own.  Sunshine and Moonbeam have no income of their own while Bob earned $16,000</w:t>
      </w:r>
      <w:r w:rsidR="00842F29">
        <w:rPr>
          <w:sz w:val="20"/>
          <w:szCs w:val="20"/>
          <w:lang w:val="en-US"/>
        </w:rPr>
        <w:t xml:space="preserve">.  Last year Sunshine was blinded </w:t>
      </w:r>
      <w:r w:rsidR="00610CDE">
        <w:rPr>
          <w:sz w:val="20"/>
          <w:szCs w:val="20"/>
          <w:lang w:val="en-US"/>
        </w:rPr>
        <w:t>in an</w:t>
      </w:r>
      <w:r w:rsidR="00842F29">
        <w:rPr>
          <w:sz w:val="20"/>
          <w:szCs w:val="20"/>
          <w:lang w:val="en-US"/>
        </w:rPr>
        <w:t xml:space="preserve"> accident and as such qualifies as disabled.</w:t>
      </w:r>
    </w:p>
    <w:p w:rsidR="00842F29" w:rsidRPr="00842F29" w:rsidRDefault="00842F29" w:rsidP="00842F29">
      <w:pPr>
        <w:pStyle w:val="ListParagraph"/>
        <w:rPr>
          <w:sz w:val="20"/>
          <w:szCs w:val="20"/>
          <w:lang w:val="en-US"/>
        </w:rPr>
      </w:pPr>
    </w:p>
    <w:p w:rsidR="00842F29" w:rsidRDefault="00842F29" w:rsidP="008859DC">
      <w:pPr>
        <w:pStyle w:val="ListParagraph"/>
        <w:numPr>
          <w:ilvl w:val="0"/>
          <w:numId w:val="2"/>
        </w:numPr>
        <w:rPr>
          <w:sz w:val="20"/>
          <w:szCs w:val="20"/>
          <w:lang w:val="en-US"/>
        </w:rPr>
      </w:pPr>
      <w:r>
        <w:rPr>
          <w:sz w:val="20"/>
          <w:szCs w:val="20"/>
          <w:lang w:val="en-US"/>
        </w:rPr>
        <w:t xml:space="preserve">Herbert </w:t>
      </w:r>
      <w:proofErr w:type="spellStart"/>
      <w:r>
        <w:rPr>
          <w:sz w:val="20"/>
          <w:szCs w:val="20"/>
          <w:lang w:val="en-US"/>
        </w:rPr>
        <w:t>Pennock</w:t>
      </w:r>
      <w:proofErr w:type="spellEnd"/>
      <w:r>
        <w:rPr>
          <w:sz w:val="20"/>
          <w:szCs w:val="20"/>
          <w:lang w:val="en-US"/>
        </w:rPr>
        <w:t xml:space="preserve"> has net income for tax purposes of $60,000, entirely from employment.  He lives with his wife Penny who has NITP of $36,000 from her job at a local grocery store.  They have two children, Brian, age 19, and Susan, age 15.   Currently Brian is studying Fine Arts at the local community college.  Brian attended full time for 8 months of the year and his father paid tuition of $8,000.  </w:t>
      </w:r>
      <w:r w:rsidR="00752A6F">
        <w:rPr>
          <w:sz w:val="20"/>
          <w:szCs w:val="20"/>
          <w:lang w:val="en-US"/>
        </w:rPr>
        <w:t xml:space="preserve"> Brian had net income for the year of $8,000 while Susan had none.</w:t>
      </w:r>
    </w:p>
    <w:p w:rsidR="00752A6F" w:rsidRPr="00752A6F" w:rsidRDefault="00752A6F" w:rsidP="00752A6F">
      <w:pPr>
        <w:pStyle w:val="ListParagraph"/>
        <w:rPr>
          <w:sz w:val="20"/>
          <w:szCs w:val="20"/>
          <w:lang w:val="en-US"/>
        </w:rPr>
      </w:pPr>
    </w:p>
    <w:p w:rsidR="00752A6F" w:rsidRDefault="00752A6F" w:rsidP="008859DC">
      <w:pPr>
        <w:pStyle w:val="ListParagraph"/>
        <w:numPr>
          <w:ilvl w:val="0"/>
          <w:numId w:val="2"/>
        </w:numPr>
        <w:rPr>
          <w:sz w:val="20"/>
          <w:szCs w:val="20"/>
          <w:lang w:val="en-US"/>
        </w:rPr>
      </w:pPr>
      <w:r>
        <w:rPr>
          <w:sz w:val="20"/>
          <w:szCs w:val="20"/>
          <w:lang w:val="en-US"/>
        </w:rPr>
        <w:t>Joseph Tinker, 69 years old, is a retired high school teacher who lives with his wife Sandy, age 66.  Joseph earned $45,000 this year, $30,000 from his pension, $10,000 from CPP and $5,000 from Old Age Security.  Sandy’s only income was $6,000 from Old Age Security and $3,000 in pension income.  As he is still extremely physically fit, Joseph volunteered over 300 hours with the local Fire Department during the year.  Joseph also donated $1,000 to the Firefighters Rescue Fund, a registered charity.</w:t>
      </w:r>
      <w:r w:rsidR="00472066">
        <w:rPr>
          <w:sz w:val="20"/>
          <w:szCs w:val="20"/>
          <w:lang w:val="en-US"/>
        </w:rPr>
        <w:t xml:space="preserve">  .</w:t>
      </w:r>
    </w:p>
    <w:p w:rsidR="00752A6F" w:rsidRPr="00752A6F" w:rsidRDefault="00752A6F" w:rsidP="00752A6F">
      <w:pPr>
        <w:pStyle w:val="ListParagraph"/>
        <w:rPr>
          <w:sz w:val="20"/>
          <w:szCs w:val="20"/>
          <w:lang w:val="en-US"/>
        </w:rPr>
      </w:pPr>
    </w:p>
    <w:p w:rsidR="00752A6F" w:rsidRDefault="00752A6F" w:rsidP="008859DC">
      <w:pPr>
        <w:pStyle w:val="ListParagraph"/>
        <w:numPr>
          <w:ilvl w:val="0"/>
          <w:numId w:val="2"/>
        </w:numPr>
        <w:rPr>
          <w:sz w:val="20"/>
          <w:szCs w:val="20"/>
          <w:lang w:val="en-US"/>
        </w:rPr>
      </w:pPr>
      <w:r>
        <w:rPr>
          <w:sz w:val="20"/>
          <w:szCs w:val="20"/>
          <w:lang w:val="en-US"/>
        </w:rPr>
        <w:t>John Evers is a widowed engineer who lives wi</w:t>
      </w:r>
      <w:r w:rsidR="00851D82">
        <w:rPr>
          <w:sz w:val="20"/>
          <w:szCs w:val="20"/>
          <w:lang w:val="en-US"/>
        </w:rPr>
        <w:t>th his four children, Junior</w:t>
      </w:r>
      <w:r w:rsidR="00610CDE">
        <w:rPr>
          <w:sz w:val="20"/>
          <w:szCs w:val="20"/>
          <w:lang w:val="en-US"/>
        </w:rPr>
        <w:t xml:space="preserve"> 22</w:t>
      </w:r>
      <w:r w:rsidR="00851D82">
        <w:rPr>
          <w:sz w:val="20"/>
          <w:szCs w:val="20"/>
          <w:lang w:val="en-US"/>
        </w:rPr>
        <w:t>, Isa</w:t>
      </w:r>
      <w:r w:rsidR="00D61A05">
        <w:rPr>
          <w:sz w:val="20"/>
          <w:szCs w:val="20"/>
          <w:lang w:val="en-US"/>
        </w:rPr>
        <w:t>ac</w:t>
      </w:r>
      <w:r w:rsidR="0048255C">
        <w:rPr>
          <w:sz w:val="20"/>
          <w:szCs w:val="20"/>
          <w:lang w:val="en-US"/>
        </w:rPr>
        <w:t xml:space="preserve"> </w:t>
      </w:r>
      <w:r w:rsidR="00610CDE">
        <w:rPr>
          <w:sz w:val="20"/>
          <w:szCs w:val="20"/>
          <w:lang w:val="en-US"/>
        </w:rPr>
        <w:t>19</w:t>
      </w:r>
      <w:r w:rsidR="00D61A05">
        <w:rPr>
          <w:sz w:val="20"/>
          <w:szCs w:val="20"/>
          <w:lang w:val="en-US"/>
        </w:rPr>
        <w:t xml:space="preserve">, Karen </w:t>
      </w:r>
      <w:r w:rsidR="00610CDE">
        <w:rPr>
          <w:sz w:val="20"/>
          <w:szCs w:val="20"/>
          <w:lang w:val="en-US"/>
        </w:rPr>
        <w:t>16</w:t>
      </w:r>
      <w:r w:rsidR="0048255C">
        <w:rPr>
          <w:sz w:val="20"/>
          <w:szCs w:val="20"/>
          <w:lang w:val="en-US"/>
        </w:rPr>
        <w:t xml:space="preserve"> </w:t>
      </w:r>
      <w:r w:rsidR="00D61A05">
        <w:rPr>
          <w:sz w:val="20"/>
          <w:szCs w:val="20"/>
          <w:lang w:val="en-US"/>
        </w:rPr>
        <w:t>and Jacob</w:t>
      </w:r>
      <w:r w:rsidR="00610CDE">
        <w:rPr>
          <w:sz w:val="20"/>
          <w:szCs w:val="20"/>
          <w:lang w:val="en-US"/>
        </w:rPr>
        <w:t xml:space="preserve"> 10</w:t>
      </w:r>
      <w:r w:rsidR="00D61A05">
        <w:rPr>
          <w:sz w:val="20"/>
          <w:szCs w:val="20"/>
          <w:lang w:val="en-US"/>
        </w:rPr>
        <w:t>,</w:t>
      </w:r>
      <w:r w:rsidR="00851D82">
        <w:rPr>
          <w:sz w:val="20"/>
          <w:szCs w:val="20"/>
          <w:lang w:val="en-US"/>
        </w:rPr>
        <w:t xml:space="preserve"> John has net income for tax purposes of $130,000 entirely from his employment.  Junior completed his BA in English in April and unable to find work in his field, has been working at Starbucks and had emplo</w:t>
      </w:r>
      <w:r w:rsidR="003831FA">
        <w:rPr>
          <w:sz w:val="20"/>
          <w:szCs w:val="20"/>
          <w:lang w:val="en-US"/>
        </w:rPr>
        <w:t>yment income for the year of $14</w:t>
      </w:r>
      <w:r w:rsidR="00851D82">
        <w:rPr>
          <w:sz w:val="20"/>
          <w:szCs w:val="20"/>
          <w:lang w:val="en-US"/>
        </w:rPr>
        <w:t>,000.  He was in school for 4 full time months during the year and his father paid $3,000 in</w:t>
      </w:r>
      <w:r w:rsidR="006A143D">
        <w:rPr>
          <w:sz w:val="20"/>
          <w:szCs w:val="20"/>
          <w:lang w:val="en-US"/>
        </w:rPr>
        <w:t xml:space="preserve"> tuition on his behalf.  Last year </w:t>
      </w:r>
      <w:r w:rsidR="00851D82">
        <w:rPr>
          <w:sz w:val="20"/>
          <w:szCs w:val="20"/>
          <w:lang w:val="en-US"/>
        </w:rPr>
        <w:t xml:space="preserve">Isaac suffered a head injury while skiing and, while his doctor does not consider him disabled, he is not capable of supporting himself financially.  Isaac had no income during the year although he did take some first year business classes at the local college, he was in school </w:t>
      </w:r>
      <w:r w:rsidR="00B0199F">
        <w:rPr>
          <w:sz w:val="20"/>
          <w:szCs w:val="20"/>
          <w:lang w:val="en-US"/>
        </w:rPr>
        <w:t>part time for four</w:t>
      </w:r>
      <w:r w:rsidR="00851D82">
        <w:rPr>
          <w:sz w:val="20"/>
          <w:szCs w:val="20"/>
          <w:lang w:val="en-US"/>
        </w:rPr>
        <w:t xml:space="preserve"> months of th</w:t>
      </w:r>
      <w:r w:rsidR="00B0199F">
        <w:rPr>
          <w:sz w:val="20"/>
          <w:szCs w:val="20"/>
          <w:lang w:val="en-US"/>
        </w:rPr>
        <w:t>e year at a tuition cost of $8</w:t>
      </w:r>
      <w:r w:rsidR="00851D82">
        <w:rPr>
          <w:sz w:val="20"/>
          <w:szCs w:val="20"/>
          <w:lang w:val="en-US"/>
        </w:rPr>
        <w:t xml:space="preserve">00.  Both Karen and Jacob attended a two week course on </w:t>
      </w:r>
      <w:r w:rsidR="008A212E">
        <w:rPr>
          <w:sz w:val="20"/>
          <w:szCs w:val="20"/>
          <w:lang w:val="en-US"/>
        </w:rPr>
        <w:t xml:space="preserve">local flora and fauna at the community </w:t>
      </w:r>
      <w:proofErr w:type="spellStart"/>
      <w:r w:rsidR="008A212E">
        <w:rPr>
          <w:sz w:val="20"/>
          <w:szCs w:val="20"/>
          <w:lang w:val="en-US"/>
        </w:rPr>
        <w:t>centre</w:t>
      </w:r>
      <w:proofErr w:type="spellEnd"/>
      <w:r w:rsidR="008A212E">
        <w:rPr>
          <w:sz w:val="20"/>
          <w:szCs w:val="20"/>
          <w:lang w:val="en-US"/>
        </w:rPr>
        <w:t xml:space="preserve"> during the summer, the cost was $400 per child for the course.  Medical expenses for the family were as follows:  John ($1,400), Junior ($0), Isaac</w:t>
      </w:r>
      <w:r w:rsidR="00327FF7">
        <w:rPr>
          <w:sz w:val="20"/>
          <w:szCs w:val="20"/>
          <w:lang w:val="en-US"/>
        </w:rPr>
        <w:t xml:space="preserve"> </w:t>
      </w:r>
      <w:r w:rsidR="008A212E">
        <w:rPr>
          <w:sz w:val="20"/>
          <w:szCs w:val="20"/>
          <w:lang w:val="en-US"/>
        </w:rPr>
        <w:t>($7,000), Karen ($5,400) and Jacob ($300).</w:t>
      </w:r>
    </w:p>
    <w:p w:rsidR="005B56FB" w:rsidRDefault="005B56FB">
      <w:pPr>
        <w:rPr>
          <w:sz w:val="20"/>
          <w:szCs w:val="20"/>
          <w:lang w:val="en-US"/>
        </w:rPr>
      </w:pPr>
      <w:r>
        <w:rPr>
          <w:sz w:val="20"/>
          <w:szCs w:val="20"/>
          <w:lang w:val="en-US"/>
        </w:rPr>
        <w:br w:type="page"/>
      </w:r>
    </w:p>
    <w:p w:rsidR="00865806" w:rsidRDefault="00865806" w:rsidP="005B56FB">
      <w:pPr>
        <w:rPr>
          <w:rFonts w:ascii="Times New Roman" w:hAnsi="Times New Roman" w:cs="Times New Roman"/>
          <w:sz w:val="24"/>
          <w:szCs w:val="24"/>
        </w:rPr>
      </w:pPr>
    </w:p>
    <w:p w:rsidR="00865806" w:rsidRPr="00865806" w:rsidRDefault="00865806" w:rsidP="00865806">
      <w:pPr>
        <w:pStyle w:val="Header"/>
        <w:rPr>
          <w:rFonts w:ascii="Times New Roman" w:hAnsi="Times New Roman" w:cs="Times New Roman"/>
          <w:b/>
          <w:sz w:val="20"/>
          <w:szCs w:val="20"/>
        </w:rPr>
      </w:pPr>
      <w:r w:rsidRPr="00865806">
        <w:rPr>
          <w:rFonts w:ascii="Times New Roman" w:hAnsi="Times New Roman" w:cs="Times New Roman"/>
          <w:sz w:val="20"/>
          <w:szCs w:val="20"/>
        </w:rPr>
        <w:t xml:space="preserve">Modified from </w:t>
      </w:r>
      <w:r w:rsidRPr="00865806">
        <w:rPr>
          <w:rFonts w:ascii="Times New Roman" w:hAnsi="Times New Roman" w:cs="Times New Roman"/>
          <w:b/>
          <w:sz w:val="20"/>
          <w:szCs w:val="20"/>
        </w:rPr>
        <w:t>Chapter 4 Tax C</w:t>
      </w:r>
      <w:r w:rsidR="00661DE8">
        <w:rPr>
          <w:rFonts w:ascii="Times New Roman" w:hAnsi="Times New Roman" w:cs="Times New Roman"/>
          <w:b/>
          <w:sz w:val="20"/>
          <w:szCs w:val="20"/>
        </w:rPr>
        <w:t>redits Question (based on prior year text question</w:t>
      </w:r>
      <w:r w:rsidRPr="00865806">
        <w:rPr>
          <w:rFonts w:ascii="Times New Roman" w:hAnsi="Times New Roman" w:cs="Times New Roman"/>
          <w:b/>
          <w:sz w:val="20"/>
          <w:szCs w:val="20"/>
        </w:rPr>
        <w:t>)</w:t>
      </w:r>
    </w:p>
    <w:p w:rsidR="00865806" w:rsidRPr="00865806" w:rsidRDefault="00865806" w:rsidP="00865806">
      <w:pPr>
        <w:spacing w:after="0"/>
        <w:rPr>
          <w:rFonts w:ascii="Times New Roman" w:hAnsi="Times New Roman" w:cs="Times New Roman"/>
          <w:sz w:val="20"/>
          <w:szCs w:val="20"/>
        </w:rPr>
      </w:pPr>
    </w:p>
    <w:p w:rsidR="005B56FB" w:rsidRPr="00865806" w:rsidRDefault="005B56FB" w:rsidP="005B56FB">
      <w:pPr>
        <w:rPr>
          <w:rFonts w:ascii="Times New Roman" w:hAnsi="Times New Roman" w:cs="Times New Roman"/>
          <w:sz w:val="20"/>
          <w:szCs w:val="20"/>
        </w:rPr>
      </w:pPr>
      <w:r w:rsidRPr="00865806">
        <w:rPr>
          <w:rFonts w:ascii="Times New Roman" w:hAnsi="Times New Roman" w:cs="Times New Roman"/>
          <w:sz w:val="20"/>
          <w:szCs w:val="20"/>
        </w:rPr>
        <w:t>Phil Cousteau is 47 years old and earned $</w:t>
      </w:r>
      <w:r w:rsidR="00661DE8">
        <w:rPr>
          <w:rFonts w:ascii="Times New Roman" w:hAnsi="Times New Roman" w:cs="Times New Roman"/>
          <w:sz w:val="20"/>
          <w:szCs w:val="20"/>
        </w:rPr>
        <w:t>170,000 as an accountant in 2020</w:t>
      </w:r>
      <w:r w:rsidRPr="00865806">
        <w:rPr>
          <w:rFonts w:ascii="Times New Roman" w:hAnsi="Times New Roman" w:cs="Times New Roman"/>
          <w:sz w:val="20"/>
          <w:szCs w:val="20"/>
        </w:rPr>
        <w:t>. His employer withheld maximum CPP and EI contributions. Othe</w:t>
      </w:r>
      <w:r w:rsidR="00661DE8">
        <w:rPr>
          <w:rFonts w:ascii="Times New Roman" w:hAnsi="Times New Roman" w:cs="Times New Roman"/>
          <w:sz w:val="20"/>
          <w:szCs w:val="20"/>
        </w:rPr>
        <w:t>r information pertaining to 2020</w:t>
      </w:r>
      <w:r w:rsidRPr="00865806">
        <w:rPr>
          <w:rFonts w:ascii="Times New Roman" w:hAnsi="Times New Roman" w:cs="Times New Roman"/>
          <w:sz w:val="20"/>
          <w:szCs w:val="20"/>
        </w:rPr>
        <w:t xml:space="preserve"> is as follows:</w:t>
      </w:r>
    </w:p>
    <w:p w:rsidR="005B56FB" w:rsidRPr="00865806" w:rsidRDefault="005B56FB" w:rsidP="005B56FB">
      <w:pPr>
        <w:pStyle w:val="ListParagraph"/>
        <w:numPr>
          <w:ilvl w:val="0"/>
          <w:numId w:val="6"/>
        </w:numPr>
        <w:spacing w:after="160" w:line="259" w:lineRule="auto"/>
        <w:rPr>
          <w:rFonts w:ascii="Times New Roman" w:hAnsi="Times New Roman" w:cs="Times New Roman"/>
          <w:sz w:val="20"/>
          <w:szCs w:val="20"/>
        </w:rPr>
      </w:pPr>
      <w:r w:rsidRPr="00865806">
        <w:rPr>
          <w:rFonts w:ascii="Times New Roman" w:hAnsi="Times New Roman" w:cs="Times New Roman"/>
          <w:sz w:val="20"/>
          <w:szCs w:val="20"/>
        </w:rPr>
        <w:t>Mr. Cousteau’s spouse Claire is 45 years old and blind. She has Net</w:t>
      </w:r>
      <w:r w:rsidR="00661DE8">
        <w:rPr>
          <w:rFonts w:ascii="Times New Roman" w:hAnsi="Times New Roman" w:cs="Times New Roman"/>
          <w:sz w:val="20"/>
          <w:szCs w:val="20"/>
        </w:rPr>
        <w:t xml:space="preserve"> Income for Tax Purposes in 2020</w:t>
      </w:r>
      <w:r w:rsidRPr="00865806">
        <w:rPr>
          <w:rFonts w:ascii="Times New Roman" w:hAnsi="Times New Roman" w:cs="Times New Roman"/>
          <w:sz w:val="20"/>
          <w:szCs w:val="20"/>
        </w:rPr>
        <w:t xml:space="preserve"> of $9,000, all of which is interest on investment she inherited from her mother.</w:t>
      </w:r>
    </w:p>
    <w:p w:rsidR="005B56FB" w:rsidRPr="00865806" w:rsidRDefault="005B56FB" w:rsidP="005B56FB">
      <w:pPr>
        <w:pStyle w:val="ListParagraph"/>
        <w:ind w:left="780"/>
        <w:rPr>
          <w:rFonts w:ascii="Times New Roman" w:hAnsi="Times New Roman" w:cs="Times New Roman"/>
          <w:sz w:val="20"/>
          <w:szCs w:val="20"/>
        </w:rPr>
      </w:pPr>
    </w:p>
    <w:p w:rsidR="005B56FB" w:rsidRPr="00865806" w:rsidRDefault="005B56FB" w:rsidP="005B56FB">
      <w:pPr>
        <w:pStyle w:val="ListParagraph"/>
        <w:numPr>
          <w:ilvl w:val="0"/>
          <w:numId w:val="6"/>
        </w:numPr>
        <w:spacing w:after="120" w:line="259" w:lineRule="auto"/>
        <w:rPr>
          <w:rFonts w:ascii="Times New Roman" w:hAnsi="Times New Roman" w:cs="Times New Roman"/>
          <w:sz w:val="20"/>
          <w:szCs w:val="20"/>
        </w:rPr>
      </w:pPr>
      <w:r w:rsidRPr="00865806">
        <w:rPr>
          <w:rFonts w:ascii="Times New Roman" w:hAnsi="Times New Roman" w:cs="Times New Roman"/>
          <w:sz w:val="20"/>
          <w:szCs w:val="20"/>
        </w:rPr>
        <w:t>Phil and Claire have two children, a 15 year old daughter, Haley, and a 19 year old son, Manny. Both Haley and Manny live at hom</w:t>
      </w:r>
      <w:r w:rsidR="001312B7">
        <w:rPr>
          <w:rFonts w:ascii="Times New Roman" w:hAnsi="Times New Roman" w:cs="Times New Roman"/>
          <w:sz w:val="20"/>
          <w:szCs w:val="20"/>
        </w:rPr>
        <w:t>e. Haley earned $800 during 2020</w:t>
      </w:r>
      <w:r w:rsidRPr="00865806">
        <w:rPr>
          <w:rFonts w:ascii="Times New Roman" w:hAnsi="Times New Roman" w:cs="Times New Roman"/>
          <w:sz w:val="20"/>
          <w:szCs w:val="20"/>
        </w:rPr>
        <w:t xml:space="preserve"> babysitting.</w:t>
      </w:r>
    </w:p>
    <w:p w:rsidR="005B56FB" w:rsidRPr="00865806" w:rsidRDefault="005B56FB" w:rsidP="005B56FB">
      <w:pPr>
        <w:pStyle w:val="ListParagraph"/>
        <w:rPr>
          <w:rFonts w:ascii="Times New Roman" w:hAnsi="Times New Roman" w:cs="Times New Roman"/>
          <w:sz w:val="20"/>
          <w:szCs w:val="20"/>
        </w:rPr>
      </w:pPr>
    </w:p>
    <w:p w:rsidR="005B56FB" w:rsidRPr="00865806" w:rsidRDefault="005B56FB" w:rsidP="005B56FB">
      <w:pPr>
        <w:pStyle w:val="ListParagraph"/>
        <w:numPr>
          <w:ilvl w:val="0"/>
          <w:numId w:val="6"/>
        </w:numPr>
        <w:spacing w:after="160" w:line="259" w:lineRule="auto"/>
        <w:rPr>
          <w:rFonts w:ascii="Times New Roman" w:hAnsi="Times New Roman" w:cs="Times New Roman"/>
          <w:sz w:val="20"/>
          <w:szCs w:val="20"/>
        </w:rPr>
      </w:pPr>
      <w:r w:rsidRPr="00865806">
        <w:rPr>
          <w:rFonts w:ascii="Times New Roman" w:hAnsi="Times New Roman" w:cs="Times New Roman"/>
          <w:sz w:val="20"/>
          <w:szCs w:val="20"/>
        </w:rPr>
        <w:t>Manny has a disability that is not severe enough for his doctor to sign off on the T2201 form. Manny inherited investments from his grandmother and received $15,000 in inter</w:t>
      </w:r>
      <w:r w:rsidR="00661DE8">
        <w:rPr>
          <w:rFonts w:ascii="Times New Roman" w:hAnsi="Times New Roman" w:cs="Times New Roman"/>
          <w:sz w:val="20"/>
          <w:szCs w:val="20"/>
        </w:rPr>
        <w:t>est income from them during 2020</w:t>
      </w:r>
      <w:r w:rsidRPr="00865806">
        <w:rPr>
          <w:rFonts w:ascii="Times New Roman" w:hAnsi="Times New Roman" w:cs="Times New Roman"/>
          <w:sz w:val="20"/>
          <w:szCs w:val="20"/>
        </w:rPr>
        <w:t>.</w:t>
      </w:r>
    </w:p>
    <w:p w:rsidR="005B56FB" w:rsidRPr="00865806" w:rsidRDefault="005B56FB" w:rsidP="005B56FB">
      <w:pPr>
        <w:pStyle w:val="ListParagraph"/>
        <w:rPr>
          <w:rFonts w:ascii="Times New Roman" w:hAnsi="Times New Roman" w:cs="Times New Roman"/>
          <w:sz w:val="20"/>
          <w:szCs w:val="20"/>
        </w:rPr>
      </w:pPr>
    </w:p>
    <w:p w:rsidR="005B56FB" w:rsidRPr="00865806" w:rsidRDefault="005B56FB" w:rsidP="005B56FB">
      <w:pPr>
        <w:pStyle w:val="ListParagraph"/>
        <w:numPr>
          <w:ilvl w:val="0"/>
          <w:numId w:val="6"/>
        </w:numPr>
        <w:spacing w:after="160" w:line="259" w:lineRule="auto"/>
        <w:rPr>
          <w:rFonts w:ascii="Times New Roman" w:hAnsi="Times New Roman" w:cs="Times New Roman"/>
          <w:sz w:val="20"/>
          <w:szCs w:val="20"/>
        </w:rPr>
      </w:pPr>
      <w:r w:rsidRPr="00865806">
        <w:rPr>
          <w:rFonts w:ascii="Times New Roman" w:hAnsi="Times New Roman" w:cs="Times New Roman"/>
          <w:sz w:val="20"/>
          <w:szCs w:val="20"/>
        </w:rPr>
        <w:t xml:space="preserve">Phil’s brother, Cameron, lives in the basement of Phil’s Toronto home. Cameron is 50 years </w:t>
      </w:r>
      <w:r w:rsidR="00661DE8">
        <w:rPr>
          <w:rFonts w:ascii="Times New Roman" w:hAnsi="Times New Roman" w:cs="Times New Roman"/>
          <w:sz w:val="20"/>
          <w:szCs w:val="20"/>
        </w:rPr>
        <w:t>old and his only income for 2020</w:t>
      </w:r>
      <w:r w:rsidRPr="00865806">
        <w:rPr>
          <w:rFonts w:ascii="Times New Roman" w:hAnsi="Times New Roman" w:cs="Times New Roman"/>
          <w:sz w:val="20"/>
          <w:szCs w:val="20"/>
        </w:rPr>
        <w:t xml:space="preserve"> was EI benefits payments totalling $3,000. Phil also supports his 85 year old father, Jay, who is physically infirm and lives in a retirement home. Jay had Net Income for</w:t>
      </w:r>
      <w:r w:rsidR="00661DE8">
        <w:rPr>
          <w:rFonts w:ascii="Times New Roman" w:hAnsi="Times New Roman" w:cs="Times New Roman"/>
          <w:sz w:val="20"/>
          <w:szCs w:val="20"/>
        </w:rPr>
        <w:t xml:space="preserve"> Tax Purposes of $9,000 for 2020</w:t>
      </w:r>
      <w:r w:rsidRPr="00865806">
        <w:rPr>
          <w:rFonts w:ascii="Times New Roman" w:hAnsi="Times New Roman" w:cs="Times New Roman"/>
          <w:sz w:val="20"/>
          <w:szCs w:val="20"/>
        </w:rPr>
        <w:t>.</w:t>
      </w:r>
    </w:p>
    <w:p w:rsidR="005B56FB" w:rsidRPr="00865806" w:rsidRDefault="005B56FB" w:rsidP="005B56FB">
      <w:pPr>
        <w:pStyle w:val="ListParagraph"/>
        <w:rPr>
          <w:rFonts w:ascii="Times New Roman" w:hAnsi="Times New Roman" w:cs="Times New Roman"/>
          <w:sz w:val="20"/>
          <w:szCs w:val="20"/>
        </w:rPr>
      </w:pPr>
    </w:p>
    <w:p w:rsidR="005B56FB" w:rsidRPr="00865806" w:rsidRDefault="00661DE8" w:rsidP="005B56FB">
      <w:pPr>
        <w:pStyle w:val="ListParagraph"/>
        <w:numPr>
          <w:ilvl w:val="0"/>
          <w:numId w:val="6"/>
        </w:numPr>
        <w:spacing w:after="160" w:line="259" w:lineRule="auto"/>
        <w:rPr>
          <w:rFonts w:ascii="Times New Roman" w:hAnsi="Times New Roman" w:cs="Times New Roman"/>
          <w:sz w:val="20"/>
          <w:szCs w:val="20"/>
        </w:rPr>
      </w:pPr>
      <w:r>
        <w:rPr>
          <w:rFonts w:ascii="Times New Roman" w:hAnsi="Times New Roman" w:cs="Times New Roman"/>
          <w:sz w:val="20"/>
          <w:szCs w:val="20"/>
        </w:rPr>
        <w:t>During 2020</w:t>
      </w:r>
      <w:r w:rsidR="005B56FB" w:rsidRPr="00865806">
        <w:rPr>
          <w:rFonts w:ascii="Times New Roman" w:hAnsi="Times New Roman" w:cs="Times New Roman"/>
          <w:sz w:val="20"/>
          <w:szCs w:val="20"/>
        </w:rPr>
        <w:t>, the following amounts were deducted from Phil’s pay:</w:t>
      </w:r>
    </w:p>
    <w:p w:rsidR="005B56FB" w:rsidRPr="00865806" w:rsidRDefault="005B56FB" w:rsidP="005B56FB">
      <w:pPr>
        <w:spacing w:after="0"/>
        <w:rPr>
          <w:rFonts w:ascii="Times New Roman" w:hAnsi="Times New Roman" w:cs="Times New Roman"/>
          <w:sz w:val="20"/>
          <w:szCs w:val="20"/>
        </w:rPr>
      </w:pPr>
      <w:r w:rsidRPr="00865806">
        <w:rPr>
          <w:rFonts w:ascii="Times New Roman" w:hAnsi="Times New Roman" w:cs="Times New Roman"/>
          <w:sz w:val="20"/>
          <w:szCs w:val="20"/>
        </w:rPr>
        <w:tab/>
      </w:r>
      <w:r w:rsidRPr="00865806">
        <w:rPr>
          <w:rFonts w:ascii="Times New Roman" w:hAnsi="Times New Roman" w:cs="Times New Roman"/>
          <w:sz w:val="20"/>
          <w:szCs w:val="20"/>
        </w:rPr>
        <w:tab/>
        <w:t>Group Life Insurance Premiums</w:t>
      </w:r>
      <w:r w:rsidRPr="00865806">
        <w:rPr>
          <w:rFonts w:ascii="Times New Roman" w:hAnsi="Times New Roman" w:cs="Times New Roman"/>
          <w:sz w:val="20"/>
          <w:szCs w:val="20"/>
        </w:rPr>
        <w:tab/>
        <w:t xml:space="preserve">      600</w:t>
      </w:r>
    </w:p>
    <w:p w:rsidR="005B56FB" w:rsidRPr="00865806" w:rsidRDefault="005B56FB" w:rsidP="005B56FB">
      <w:pPr>
        <w:spacing w:after="0"/>
        <w:ind w:left="720" w:firstLine="720"/>
        <w:rPr>
          <w:rFonts w:ascii="Times New Roman" w:hAnsi="Times New Roman" w:cs="Times New Roman"/>
          <w:sz w:val="20"/>
          <w:szCs w:val="20"/>
        </w:rPr>
      </w:pPr>
      <w:r w:rsidRPr="00865806">
        <w:rPr>
          <w:rFonts w:ascii="Times New Roman" w:hAnsi="Times New Roman" w:cs="Times New Roman"/>
          <w:sz w:val="20"/>
          <w:szCs w:val="20"/>
        </w:rPr>
        <w:t>Registered Pension Plan</w:t>
      </w:r>
      <w:r w:rsidRPr="00865806">
        <w:rPr>
          <w:rFonts w:ascii="Times New Roman" w:hAnsi="Times New Roman" w:cs="Times New Roman"/>
          <w:sz w:val="20"/>
          <w:szCs w:val="20"/>
        </w:rPr>
        <w:tab/>
      </w:r>
      <w:r w:rsidRPr="00865806">
        <w:rPr>
          <w:rFonts w:ascii="Times New Roman" w:hAnsi="Times New Roman" w:cs="Times New Roman"/>
          <w:sz w:val="20"/>
          <w:szCs w:val="20"/>
        </w:rPr>
        <w:tab/>
        <w:t xml:space="preserve">   1,200</w:t>
      </w:r>
    </w:p>
    <w:p w:rsidR="005B56FB" w:rsidRPr="00865806" w:rsidRDefault="005B56FB" w:rsidP="005B56FB">
      <w:pPr>
        <w:spacing w:after="0"/>
        <w:ind w:left="720" w:firstLine="720"/>
        <w:rPr>
          <w:rFonts w:ascii="Times New Roman" w:hAnsi="Times New Roman" w:cs="Times New Roman"/>
          <w:sz w:val="20"/>
          <w:szCs w:val="20"/>
        </w:rPr>
      </w:pPr>
      <w:r w:rsidRPr="00865806">
        <w:rPr>
          <w:rFonts w:ascii="Times New Roman" w:hAnsi="Times New Roman" w:cs="Times New Roman"/>
          <w:sz w:val="20"/>
          <w:szCs w:val="20"/>
        </w:rPr>
        <w:t>United Way Donations</w:t>
      </w:r>
      <w:r w:rsidRPr="00865806">
        <w:rPr>
          <w:rFonts w:ascii="Times New Roman" w:hAnsi="Times New Roman" w:cs="Times New Roman"/>
          <w:sz w:val="20"/>
          <w:szCs w:val="20"/>
        </w:rPr>
        <w:tab/>
      </w:r>
      <w:r w:rsidRPr="00865806">
        <w:rPr>
          <w:rFonts w:ascii="Times New Roman" w:hAnsi="Times New Roman" w:cs="Times New Roman"/>
          <w:sz w:val="20"/>
          <w:szCs w:val="20"/>
        </w:rPr>
        <w:tab/>
        <w:t xml:space="preserve">   1,500</w:t>
      </w:r>
    </w:p>
    <w:p w:rsidR="005B56FB" w:rsidRPr="00865806" w:rsidRDefault="005B56FB" w:rsidP="005B56FB">
      <w:pPr>
        <w:spacing w:after="0"/>
        <w:ind w:firstLine="720"/>
        <w:rPr>
          <w:rFonts w:ascii="Times New Roman" w:hAnsi="Times New Roman" w:cs="Times New Roman"/>
          <w:sz w:val="20"/>
          <w:szCs w:val="20"/>
        </w:rPr>
      </w:pPr>
    </w:p>
    <w:p w:rsidR="005B56FB" w:rsidRPr="00865806" w:rsidRDefault="00661DE8" w:rsidP="005B56FB">
      <w:pPr>
        <w:pStyle w:val="ListParagraph"/>
        <w:numPr>
          <w:ilvl w:val="0"/>
          <w:numId w:val="6"/>
        </w:numPr>
        <w:spacing w:after="0" w:line="259" w:lineRule="auto"/>
        <w:rPr>
          <w:rFonts w:ascii="Times New Roman" w:hAnsi="Times New Roman" w:cs="Times New Roman"/>
          <w:sz w:val="20"/>
          <w:szCs w:val="20"/>
        </w:rPr>
      </w:pPr>
      <w:r>
        <w:rPr>
          <w:rFonts w:ascii="Times New Roman" w:hAnsi="Times New Roman" w:cs="Times New Roman"/>
          <w:sz w:val="20"/>
          <w:szCs w:val="20"/>
        </w:rPr>
        <w:t>During 2020</w:t>
      </w:r>
      <w:r w:rsidR="005B56FB" w:rsidRPr="00865806">
        <w:rPr>
          <w:rFonts w:ascii="Times New Roman" w:hAnsi="Times New Roman" w:cs="Times New Roman"/>
          <w:sz w:val="20"/>
          <w:szCs w:val="20"/>
        </w:rPr>
        <w:t>, Phil paid the following amounts of eligible medical expenses:</w:t>
      </w:r>
    </w:p>
    <w:p w:rsidR="005B56FB" w:rsidRPr="00865806" w:rsidRDefault="005B56FB" w:rsidP="005B56FB">
      <w:pPr>
        <w:spacing w:after="0"/>
        <w:rPr>
          <w:rFonts w:ascii="Times New Roman" w:hAnsi="Times New Roman" w:cs="Times New Roman"/>
          <w:sz w:val="20"/>
          <w:szCs w:val="20"/>
        </w:rPr>
      </w:pPr>
      <w:r w:rsidRPr="00865806">
        <w:rPr>
          <w:rFonts w:ascii="Times New Roman" w:hAnsi="Times New Roman" w:cs="Times New Roman"/>
          <w:sz w:val="20"/>
          <w:szCs w:val="20"/>
        </w:rPr>
        <w:tab/>
      </w:r>
    </w:p>
    <w:p w:rsidR="005B56FB" w:rsidRPr="00865806" w:rsidRDefault="005B56FB" w:rsidP="005B56FB">
      <w:pPr>
        <w:spacing w:after="0"/>
        <w:rPr>
          <w:rFonts w:ascii="Times New Roman" w:hAnsi="Times New Roman" w:cs="Times New Roman"/>
          <w:sz w:val="20"/>
          <w:szCs w:val="20"/>
        </w:rPr>
      </w:pPr>
      <w:r w:rsidRPr="00865806">
        <w:rPr>
          <w:rFonts w:ascii="Times New Roman" w:hAnsi="Times New Roman" w:cs="Times New Roman"/>
          <w:sz w:val="20"/>
          <w:szCs w:val="20"/>
        </w:rPr>
        <w:tab/>
      </w:r>
      <w:r w:rsidRPr="00865806">
        <w:rPr>
          <w:rFonts w:ascii="Times New Roman" w:hAnsi="Times New Roman" w:cs="Times New Roman"/>
          <w:sz w:val="20"/>
          <w:szCs w:val="20"/>
        </w:rPr>
        <w:tab/>
        <w:t>Himself</w:t>
      </w:r>
      <w:r w:rsidR="00661DE8">
        <w:rPr>
          <w:rFonts w:ascii="Times New Roman" w:hAnsi="Times New Roman" w:cs="Times New Roman"/>
          <w:sz w:val="20"/>
          <w:szCs w:val="20"/>
        </w:rPr>
        <w:tab/>
      </w:r>
      <w:r w:rsidRPr="00865806">
        <w:rPr>
          <w:rFonts w:ascii="Times New Roman" w:hAnsi="Times New Roman" w:cs="Times New Roman"/>
          <w:sz w:val="20"/>
          <w:szCs w:val="20"/>
        </w:rPr>
        <w:tab/>
      </w:r>
      <w:r w:rsidRPr="00865806">
        <w:rPr>
          <w:rFonts w:ascii="Times New Roman" w:hAnsi="Times New Roman" w:cs="Times New Roman"/>
          <w:sz w:val="20"/>
          <w:szCs w:val="20"/>
        </w:rPr>
        <w:tab/>
      </w:r>
      <w:r w:rsidRPr="00865806">
        <w:rPr>
          <w:rFonts w:ascii="Times New Roman" w:hAnsi="Times New Roman" w:cs="Times New Roman"/>
          <w:sz w:val="20"/>
          <w:szCs w:val="20"/>
        </w:rPr>
        <w:tab/>
      </w:r>
      <w:r w:rsidRPr="00865806">
        <w:rPr>
          <w:rFonts w:ascii="Times New Roman" w:hAnsi="Times New Roman" w:cs="Times New Roman"/>
          <w:sz w:val="20"/>
          <w:szCs w:val="20"/>
        </w:rPr>
        <w:tab/>
        <w:t>$   650</w:t>
      </w:r>
    </w:p>
    <w:p w:rsidR="005B56FB" w:rsidRPr="00865806" w:rsidRDefault="005B56FB" w:rsidP="005B56FB">
      <w:pPr>
        <w:spacing w:after="0"/>
        <w:rPr>
          <w:rFonts w:ascii="Times New Roman" w:hAnsi="Times New Roman" w:cs="Times New Roman"/>
          <w:sz w:val="20"/>
          <w:szCs w:val="20"/>
        </w:rPr>
      </w:pPr>
      <w:r w:rsidRPr="00865806">
        <w:rPr>
          <w:rFonts w:ascii="Times New Roman" w:hAnsi="Times New Roman" w:cs="Times New Roman"/>
          <w:sz w:val="20"/>
          <w:szCs w:val="20"/>
        </w:rPr>
        <w:tab/>
      </w:r>
      <w:r w:rsidRPr="00865806">
        <w:rPr>
          <w:rFonts w:ascii="Times New Roman" w:hAnsi="Times New Roman" w:cs="Times New Roman"/>
          <w:sz w:val="20"/>
          <w:szCs w:val="20"/>
        </w:rPr>
        <w:tab/>
        <w:t>Claire</w:t>
      </w:r>
      <w:r w:rsidRPr="00865806">
        <w:rPr>
          <w:rFonts w:ascii="Times New Roman" w:hAnsi="Times New Roman" w:cs="Times New Roman"/>
          <w:sz w:val="20"/>
          <w:szCs w:val="20"/>
        </w:rPr>
        <w:tab/>
      </w:r>
      <w:r w:rsidRPr="00865806">
        <w:rPr>
          <w:rFonts w:ascii="Times New Roman" w:hAnsi="Times New Roman" w:cs="Times New Roman"/>
          <w:sz w:val="20"/>
          <w:szCs w:val="20"/>
        </w:rPr>
        <w:tab/>
      </w:r>
      <w:r w:rsidRPr="00865806">
        <w:rPr>
          <w:rFonts w:ascii="Times New Roman" w:hAnsi="Times New Roman" w:cs="Times New Roman"/>
          <w:sz w:val="20"/>
          <w:szCs w:val="20"/>
        </w:rPr>
        <w:tab/>
      </w:r>
      <w:r w:rsidRPr="00865806">
        <w:rPr>
          <w:rFonts w:ascii="Times New Roman" w:hAnsi="Times New Roman" w:cs="Times New Roman"/>
          <w:sz w:val="20"/>
          <w:szCs w:val="20"/>
        </w:rPr>
        <w:tab/>
        <w:t xml:space="preserve">  </w:t>
      </w:r>
      <w:r w:rsidRPr="00865806">
        <w:rPr>
          <w:rFonts w:ascii="Times New Roman" w:hAnsi="Times New Roman" w:cs="Times New Roman"/>
          <w:sz w:val="20"/>
          <w:szCs w:val="20"/>
        </w:rPr>
        <w:tab/>
        <w:t xml:space="preserve">  1,940</w:t>
      </w:r>
    </w:p>
    <w:p w:rsidR="005B56FB" w:rsidRPr="00865806" w:rsidRDefault="005B56FB" w:rsidP="005B56FB">
      <w:pPr>
        <w:spacing w:after="0"/>
        <w:rPr>
          <w:rFonts w:ascii="Times New Roman" w:hAnsi="Times New Roman" w:cs="Times New Roman"/>
          <w:sz w:val="20"/>
          <w:szCs w:val="20"/>
        </w:rPr>
      </w:pPr>
      <w:r w:rsidRPr="00865806">
        <w:rPr>
          <w:rFonts w:ascii="Times New Roman" w:hAnsi="Times New Roman" w:cs="Times New Roman"/>
          <w:sz w:val="20"/>
          <w:szCs w:val="20"/>
        </w:rPr>
        <w:tab/>
      </w:r>
      <w:r w:rsidRPr="00865806">
        <w:rPr>
          <w:rFonts w:ascii="Times New Roman" w:hAnsi="Times New Roman" w:cs="Times New Roman"/>
          <w:sz w:val="20"/>
          <w:szCs w:val="20"/>
        </w:rPr>
        <w:tab/>
        <w:t>Haley</w:t>
      </w:r>
      <w:r w:rsidRPr="00865806">
        <w:rPr>
          <w:rFonts w:ascii="Times New Roman" w:hAnsi="Times New Roman" w:cs="Times New Roman"/>
          <w:sz w:val="20"/>
          <w:szCs w:val="20"/>
        </w:rPr>
        <w:tab/>
      </w:r>
      <w:r w:rsidRPr="00865806">
        <w:rPr>
          <w:rFonts w:ascii="Times New Roman" w:hAnsi="Times New Roman" w:cs="Times New Roman"/>
          <w:sz w:val="20"/>
          <w:szCs w:val="20"/>
        </w:rPr>
        <w:tab/>
      </w:r>
      <w:r w:rsidRPr="00865806">
        <w:rPr>
          <w:rFonts w:ascii="Times New Roman" w:hAnsi="Times New Roman" w:cs="Times New Roman"/>
          <w:sz w:val="20"/>
          <w:szCs w:val="20"/>
        </w:rPr>
        <w:tab/>
      </w:r>
      <w:r w:rsidRPr="00865806">
        <w:rPr>
          <w:rFonts w:ascii="Times New Roman" w:hAnsi="Times New Roman" w:cs="Times New Roman"/>
          <w:sz w:val="20"/>
          <w:szCs w:val="20"/>
        </w:rPr>
        <w:tab/>
        <w:t xml:space="preserve">   </w:t>
      </w:r>
      <w:r w:rsidRPr="00865806">
        <w:rPr>
          <w:rFonts w:ascii="Times New Roman" w:hAnsi="Times New Roman" w:cs="Times New Roman"/>
          <w:sz w:val="20"/>
          <w:szCs w:val="20"/>
        </w:rPr>
        <w:tab/>
        <w:t xml:space="preserve">     860</w:t>
      </w:r>
    </w:p>
    <w:p w:rsidR="005B56FB" w:rsidRPr="00865806" w:rsidRDefault="005B56FB" w:rsidP="005B56FB">
      <w:pPr>
        <w:spacing w:after="0"/>
        <w:rPr>
          <w:rFonts w:ascii="Times New Roman" w:hAnsi="Times New Roman" w:cs="Times New Roman"/>
          <w:sz w:val="20"/>
          <w:szCs w:val="20"/>
        </w:rPr>
      </w:pPr>
      <w:r w:rsidRPr="00865806">
        <w:rPr>
          <w:rFonts w:ascii="Times New Roman" w:hAnsi="Times New Roman" w:cs="Times New Roman"/>
          <w:sz w:val="20"/>
          <w:szCs w:val="20"/>
        </w:rPr>
        <w:tab/>
      </w:r>
      <w:r w:rsidRPr="00865806">
        <w:rPr>
          <w:rFonts w:ascii="Times New Roman" w:hAnsi="Times New Roman" w:cs="Times New Roman"/>
          <w:sz w:val="20"/>
          <w:szCs w:val="20"/>
        </w:rPr>
        <w:tab/>
        <w:t>Manny</w:t>
      </w:r>
      <w:r w:rsidRPr="00865806">
        <w:rPr>
          <w:rFonts w:ascii="Times New Roman" w:hAnsi="Times New Roman" w:cs="Times New Roman"/>
          <w:sz w:val="20"/>
          <w:szCs w:val="20"/>
        </w:rPr>
        <w:tab/>
      </w:r>
      <w:r w:rsidRPr="00865806">
        <w:rPr>
          <w:rFonts w:ascii="Times New Roman" w:hAnsi="Times New Roman" w:cs="Times New Roman"/>
          <w:sz w:val="20"/>
          <w:szCs w:val="20"/>
        </w:rPr>
        <w:tab/>
      </w:r>
      <w:r w:rsidRPr="00865806">
        <w:rPr>
          <w:rFonts w:ascii="Times New Roman" w:hAnsi="Times New Roman" w:cs="Times New Roman"/>
          <w:sz w:val="20"/>
          <w:szCs w:val="20"/>
        </w:rPr>
        <w:tab/>
      </w:r>
      <w:r w:rsidRPr="00865806">
        <w:rPr>
          <w:rFonts w:ascii="Times New Roman" w:hAnsi="Times New Roman" w:cs="Times New Roman"/>
          <w:sz w:val="20"/>
          <w:szCs w:val="20"/>
        </w:rPr>
        <w:tab/>
        <w:t xml:space="preserve">  </w:t>
      </w:r>
      <w:r w:rsidRPr="00865806">
        <w:rPr>
          <w:rFonts w:ascii="Times New Roman" w:hAnsi="Times New Roman" w:cs="Times New Roman"/>
          <w:sz w:val="20"/>
          <w:szCs w:val="20"/>
        </w:rPr>
        <w:tab/>
        <w:t xml:space="preserve">  1,250</w:t>
      </w:r>
    </w:p>
    <w:p w:rsidR="005B56FB" w:rsidRPr="00865806" w:rsidRDefault="005B56FB" w:rsidP="005B56FB">
      <w:pPr>
        <w:spacing w:after="0"/>
        <w:rPr>
          <w:rFonts w:ascii="Times New Roman" w:hAnsi="Times New Roman" w:cs="Times New Roman"/>
          <w:sz w:val="20"/>
          <w:szCs w:val="20"/>
        </w:rPr>
      </w:pPr>
      <w:r w:rsidRPr="00865806">
        <w:rPr>
          <w:rFonts w:ascii="Times New Roman" w:hAnsi="Times New Roman" w:cs="Times New Roman"/>
          <w:sz w:val="20"/>
          <w:szCs w:val="20"/>
        </w:rPr>
        <w:tab/>
      </w:r>
      <w:r w:rsidRPr="00865806">
        <w:rPr>
          <w:rFonts w:ascii="Times New Roman" w:hAnsi="Times New Roman" w:cs="Times New Roman"/>
          <w:sz w:val="20"/>
          <w:szCs w:val="20"/>
        </w:rPr>
        <w:tab/>
        <w:t>Cameron</w:t>
      </w:r>
      <w:r w:rsidRPr="00865806">
        <w:rPr>
          <w:rFonts w:ascii="Times New Roman" w:hAnsi="Times New Roman" w:cs="Times New Roman"/>
          <w:sz w:val="20"/>
          <w:szCs w:val="20"/>
        </w:rPr>
        <w:tab/>
      </w:r>
      <w:r w:rsidRPr="00865806">
        <w:rPr>
          <w:rFonts w:ascii="Times New Roman" w:hAnsi="Times New Roman" w:cs="Times New Roman"/>
          <w:sz w:val="20"/>
          <w:szCs w:val="20"/>
        </w:rPr>
        <w:tab/>
      </w:r>
      <w:r w:rsidRPr="00865806">
        <w:rPr>
          <w:rFonts w:ascii="Times New Roman" w:hAnsi="Times New Roman" w:cs="Times New Roman"/>
          <w:sz w:val="20"/>
          <w:szCs w:val="20"/>
        </w:rPr>
        <w:tab/>
        <w:t xml:space="preserve"> </w:t>
      </w:r>
      <w:r w:rsidRPr="00865806">
        <w:rPr>
          <w:rFonts w:ascii="Times New Roman" w:hAnsi="Times New Roman" w:cs="Times New Roman"/>
          <w:sz w:val="20"/>
          <w:szCs w:val="20"/>
        </w:rPr>
        <w:tab/>
        <w:t xml:space="preserve">     480</w:t>
      </w:r>
    </w:p>
    <w:p w:rsidR="005B56FB" w:rsidRPr="00865806" w:rsidRDefault="005B56FB" w:rsidP="005B56FB">
      <w:pPr>
        <w:spacing w:after="0"/>
        <w:rPr>
          <w:rFonts w:ascii="Times New Roman" w:hAnsi="Times New Roman" w:cs="Times New Roman"/>
          <w:sz w:val="20"/>
          <w:szCs w:val="20"/>
        </w:rPr>
      </w:pPr>
      <w:r w:rsidRPr="00865806">
        <w:rPr>
          <w:rFonts w:ascii="Times New Roman" w:hAnsi="Times New Roman" w:cs="Times New Roman"/>
          <w:sz w:val="20"/>
          <w:szCs w:val="20"/>
        </w:rPr>
        <w:tab/>
      </w:r>
      <w:r w:rsidRPr="00865806">
        <w:rPr>
          <w:rFonts w:ascii="Times New Roman" w:hAnsi="Times New Roman" w:cs="Times New Roman"/>
          <w:sz w:val="20"/>
          <w:szCs w:val="20"/>
        </w:rPr>
        <w:tab/>
        <w:t>Jay</w:t>
      </w:r>
      <w:r w:rsidRPr="00865806">
        <w:rPr>
          <w:rFonts w:ascii="Times New Roman" w:hAnsi="Times New Roman" w:cs="Times New Roman"/>
          <w:sz w:val="20"/>
          <w:szCs w:val="20"/>
        </w:rPr>
        <w:tab/>
      </w:r>
      <w:r w:rsidRPr="00865806">
        <w:rPr>
          <w:rFonts w:ascii="Times New Roman" w:hAnsi="Times New Roman" w:cs="Times New Roman"/>
          <w:sz w:val="20"/>
          <w:szCs w:val="20"/>
        </w:rPr>
        <w:tab/>
      </w:r>
      <w:r w:rsidRPr="00865806">
        <w:rPr>
          <w:rFonts w:ascii="Times New Roman" w:hAnsi="Times New Roman" w:cs="Times New Roman"/>
          <w:sz w:val="20"/>
          <w:szCs w:val="20"/>
        </w:rPr>
        <w:tab/>
      </w:r>
      <w:r w:rsidRPr="00865806">
        <w:rPr>
          <w:rFonts w:ascii="Times New Roman" w:hAnsi="Times New Roman" w:cs="Times New Roman"/>
          <w:sz w:val="20"/>
          <w:szCs w:val="20"/>
        </w:rPr>
        <w:tab/>
        <w:t xml:space="preserve">    </w:t>
      </w:r>
      <w:r w:rsidRPr="00865806">
        <w:rPr>
          <w:rFonts w:ascii="Times New Roman" w:hAnsi="Times New Roman" w:cs="Times New Roman"/>
          <w:sz w:val="20"/>
          <w:szCs w:val="20"/>
        </w:rPr>
        <w:tab/>
        <w:t xml:space="preserve">     990</w:t>
      </w:r>
    </w:p>
    <w:p w:rsidR="005B56FB" w:rsidRPr="00865806" w:rsidRDefault="005B56FB" w:rsidP="005B56FB">
      <w:pPr>
        <w:spacing w:after="0"/>
        <w:rPr>
          <w:rFonts w:ascii="Times New Roman" w:hAnsi="Times New Roman" w:cs="Times New Roman"/>
          <w:sz w:val="20"/>
          <w:szCs w:val="20"/>
        </w:rPr>
      </w:pPr>
    </w:p>
    <w:p w:rsidR="005B56FB" w:rsidRPr="00865806" w:rsidRDefault="005B56FB" w:rsidP="005B56FB">
      <w:pPr>
        <w:pStyle w:val="ListParagraph"/>
        <w:numPr>
          <w:ilvl w:val="0"/>
          <w:numId w:val="6"/>
        </w:numPr>
        <w:spacing w:after="0" w:line="259" w:lineRule="auto"/>
        <w:rPr>
          <w:rFonts w:ascii="Times New Roman" w:hAnsi="Times New Roman" w:cs="Times New Roman"/>
          <w:sz w:val="20"/>
          <w:szCs w:val="20"/>
        </w:rPr>
      </w:pPr>
      <w:r w:rsidRPr="00865806">
        <w:rPr>
          <w:rFonts w:ascii="Times New Roman" w:hAnsi="Times New Roman" w:cs="Times New Roman"/>
          <w:sz w:val="20"/>
          <w:szCs w:val="20"/>
        </w:rPr>
        <w:t>Claire also made a $500 dona</w:t>
      </w:r>
      <w:r w:rsidR="00661DE8">
        <w:rPr>
          <w:rFonts w:ascii="Times New Roman" w:hAnsi="Times New Roman" w:cs="Times New Roman"/>
          <w:sz w:val="20"/>
          <w:szCs w:val="20"/>
        </w:rPr>
        <w:t>tion to their church during 2020</w:t>
      </w:r>
      <w:r w:rsidRPr="00865806">
        <w:rPr>
          <w:rFonts w:ascii="Times New Roman" w:hAnsi="Times New Roman" w:cs="Times New Roman"/>
          <w:sz w:val="20"/>
          <w:szCs w:val="20"/>
        </w:rPr>
        <w:t>.</w:t>
      </w:r>
    </w:p>
    <w:p w:rsidR="005B56FB" w:rsidRPr="00865806" w:rsidRDefault="005B56FB" w:rsidP="005B56FB">
      <w:pPr>
        <w:spacing w:after="0"/>
        <w:rPr>
          <w:sz w:val="20"/>
          <w:szCs w:val="20"/>
        </w:rPr>
      </w:pPr>
    </w:p>
    <w:p w:rsidR="005B56FB" w:rsidRPr="00865806" w:rsidRDefault="005B56FB" w:rsidP="005B56FB">
      <w:pPr>
        <w:spacing w:after="0"/>
        <w:rPr>
          <w:sz w:val="20"/>
          <w:szCs w:val="20"/>
        </w:rPr>
      </w:pPr>
    </w:p>
    <w:p w:rsidR="005B56FB" w:rsidRPr="00865806" w:rsidRDefault="005B56FB" w:rsidP="005B56FB">
      <w:pPr>
        <w:spacing w:after="0" w:line="240" w:lineRule="auto"/>
        <w:jc w:val="both"/>
        <w:rPr>
          <w:rFonts w:ascii="Times New Roman" w:eastAsia="Times New Roman" w:hAnsi="Times New Roman" w:cs="Times New Roman"/>
          <w:sz w:val="20"/>
          <w:szCs w:val="20"/>
        </w:rPr>
      </w:pPr>
      <w:r w:rsidRPr="00865806">
        <w:rPr>
          <w:rFonts w:ascii="Times New Roman" w:eastAsia="Times New Roman" w:hAnsi="Times New Roman" w:cs="Times New Roman"/>
          <w:b/>
          <w:sz w:val="20"/>
          <w:szCs w:val="20"/>
        </w:rPr>
        <w:t>Required:</w:t>
      </w:r>
    </w:p>
    <w:p w:rsidR="0097259F" w:rsidRDefault="005B56FB">
      <w:pPr>
        <w:rPr>
          <w:rFonts w:ascii="Times New Roman" w:eastAsia="Times New Roman" w:hAnsi="Times New Roman" w:cs="Times New Roman"/>
          <w:sz w:val="20"/>
          <w:szCs w:val="20"/>
        </w:rPr>
      </w:pPr>
      <w:r w:rsidRPr="00865806">
        <w:rPr>
          <w:rFonts w:ascii="Times New Roman" w:eastAsia="Times New Roman" w:hAnsi="Times New Roman" w:cs="Times New Roman"/>
          <w:sz w:val="20"/>
          <w:szCs w:val="20"/>
        </w:rPr>
        <w:t>Calc</w:t>
      </w:r>
      <w:r w:rsidR="00661DE8">
        <w:rPr>
          <w:rFonts w:ascii="Times New Roman" w:eastAsia="Times New Roman" w:hAnsi="Times New Roman" w:cs="Times New Roman"/>
          <w:sz w:val="20"/>
          <w:szCs w:val="20"/>
        </w:rPr>
        <w:t>ulate the maximum amount of 2020</w:t>
      </w:r>
      <w:r w:rsidRPr="00865806">
        <w:rPr>
          <w:rFonts w:ascii="Times New Roman" w:eastAsia="Times New Roman" w:hAnsi="Times New Roman" w:cs="Times New Roman"/>
          <w:sz w:val="20"/>
          <w:szCs w:val="20"/>
        </w:rPr>
        <w:t xml:space="preserve"> federal personal tax credits that are available to Phil Cousteau.</w:t>
      </w:r>
    </w:p>
    <w:p w:rsidR="00BB6F97" w:rsidRDefault="00BB6F97">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BB6F97" w:rsidRDefault="00BB6F97" w:rsidP="00BB6F97">
      <w:r>
        <w:lastRenderedPageBreak/>
        <w:t>Michael “Punchy” Pool, age 53, is a w</w:t>
      </w:r>
      <w:r w:rsidR="00F26EEC">
        <w:t>idowed father of three.  In 2020</w:t>
      </w:r>
      <w:r>
        <w:t xml:space="preserve"> he had net income for tax purposes of $280,000, made up of $260,000 in employment income from his job as a lawyer and $20,000 from investment income.  The following additional information relate</w:t>
      </w:r>
      <w:r w:rsidR="00F26EEC">
        <w:t>s to the 2020</w:t>
      </w:r>
      <w:r>
        <w:t xml:space="preserve"> taxation year:</w:t>
      </w:r>
    </w:p>
    <w:p w:rsidR="00BB6F97" w:rsidRDefault="00BB6F97" w:rsidP="00BB6F97">
      <w:pPr>
        <w:pStyle w:val="ListParagraph"/>
        <w:numPr>
          <w:ilvl w:val="0"/>
          <w:numId w:val="7"/>
        </w:numPr>
        <w:spacing w:after="160" w:line="259" w:lineRule="auto"/>
      </w:pPr>
      <w:proofErr w:type="spellStart"/>
      <w:r>
        <w:t>Punchy’s</w:t>
      </w:r>
      <w:proofErr w:type="spellEnd"/>
      <w:r>
        <w:t xml:space="preserve"> eldest child is Michael Junior, age 23.  Junior graduated from University last year with a BA in Sociology and being unable to find work in his field was forced to move back in with his father.  He has $27,000 in unused tuition credits carried over from prior years.  As his father won’t give him an allowance, Junior works part time at Starbu</w:t>
      </w:r>
      <w:r w:rsidR="00F26EEC">
        <w:t>cks to earn beer money.  In 2020</w:t>
      </w:r>
      <w:r>
        <w:t xml:space="preserve"> he earned $11,000.  Junior also had medical expenses during the year of $2,200, entirely paid </w:t>
      </w:r>
      <w:bookmarkStart w:id="0" w:name="_GoBack"/>
      <w:bookmarkEnd w:id="0"/>
      <w:r>
        <w:t>for by his father.</w:t>
      </w:r>
    </w:p>
    <w:p w:rsidR="00BB6F97" w:rsidRDefault="00BB6F97" w:rsidP="00BB6F97">
      <w:pPr>
        <w:pStyle w:val="ListParagraph"/>
        <w:numPr>
          <w:ilvl w:val="0"/>
          <w:numId w:val="7"/>
        </w:numPr>
        <w:spacing w:after="160" w:line="259" w:lineRule="auto"/>
      </w:pPr>
      <w:r>
        <w:t>The second child is Rebecca, age 19.  Rebecca is currently attending UCLA, at a tuition cost of $34,000 for the year.  During the year, Rebecca earned $5,000 from an on campus job.  She also had medical costs of $100, which she paid for herself.</w:t>
      </w:r>
    </w:p>
    <w:p w:rsidR="00BB6F97" w:rsidRDefault="00BB6F97" w:rsidP="00BB6F97">
      <w:pPr>
        <w:pStyle w:val="ListParagraph"/>
        <w:numPr>
          <w:ilvl w:val="0"/>
          <w:numId w:val="7"/>
        </w:numPr>
        <w:spacing w:after="160" w:line="259" w:lineRule="auto"/>
      </w:pPr>
      <w:r>
        <w:t>The youngest child is Timothy, age 14.  Tim was in an accident when he was five and he now has some mobility difficulty that while it qualifies as an infirmity does not meet the requirements for a disability.  During the year Tim had income of $3,000 from investments he inherited from his grandfather.  Punchy spent $8,000 on medi</w:t>
      </w:r>
      <w:r w:rsidR="00F26EEC">
        <w:t>cal expenses for Tim during 2020</w:t>
      </w:r>
      <w:r>
        <w:t>.</w:t>
      </w:r>
    </w:p>
    <w:p w:rsidR="00BB6F97" w:rsidRDefault="00BB6F97" w:rsidP="00BB6F97">
      <w:pPr>
        <w:pStyle w:val="ListParagraph"/>
        <w:numPr>
          <w:ilvl w:val="0"/>
          <w:numId w:val="7"/>
        </w:numPr>
        <w:spacing w:after="160" w:line="259" w:lineRule="auto"/>
      </w:pPr>
      <w:r>
        <w:t>Punchy volunteers with both the local fire department and the l</w:t>
      </w:r>
      <w:r w:rsidR="00E11FC9">
        <w:t>ocal search and rescue.  In 2019</w:t>
      </w:r>
      <w:r>
        <w:t xml:space="preserve"> he volunteered 210 hours with the fire department and 244 hours with search and rescue.</w:t>
      </w:r>
    </w:p>
    <w:p w:rsidR="00BB6F97" w:rsidRDefault="00BB6F97" w:rsidP="00BB6F97">
      <w:pPr>
        <w:pStyle w:val="ListParagraph"/>
        <w:numPr>
          <w:ilvl w:val="0"/>
          <w:numId w:val="7"/>
        </w:numPr>
        <w:spacing w:after="160" w:line="259" w:lineRule="auto"/>
      </w:pPr>
      <w:r>
        <w:t>Punchy donated $20,000 to the Heart and</w:t>
      </w:r>
      <w:r w:rsidR="00F26EEC">
        <w:t xml:space="preserve"> Stroke Foundation of BC in 2020</w:t>
      </w:r>
      <w:r>
        <w:t>.  The Heart and Stroke Foundation is a registered Canadian charity.</w:t>
      </w:r>
    </w:p>
    <w:p w:rsidR="00BB6F97" w:rsidRDefault="00BB6F97" w:rsidP="00BB6F97">
      <w:pPr>
        <w:pStyle w:val="ListParagraph"/>
        <w:numPr>
          <w:ilvl w:val="0"/>
          <w:numId w:val="7"/>
        </w:numPr>
        <w:spacing w:after="160" w:line="259" w:lineRule="auto"/>
      </w:pPr>
      <w:r>
        <w:t>Wanting to cover all bases, Punchy contributed $500 to the Conservative Party of Canada, $500 to the Liberal Party of Canada and $500 to the New Democratic Party of Canada.  All three are registered federal political parties.</w:t>
      </w:r>
    </w:p>
    <w:p w:rsidR="00BB6F97" w:rsidRDefault="00BB6F97" w:rsidP="00BB6F97">
      <w:r>
        <w:t>Calculate the maximum federal tax credits available to Punchy.  Assume that all available transfers are made.</w:t>
      </w:r>
    </w:p>
    <w:p w:rsidR="00DD6511" w:rsidRDefault="00DD6511">
      <w:pPr>
        <w:rPr>
          <w:sz w:val="20"/>
          <w:szCs w:val="20"/>
        </w:rPr>
      </w:pPr>
    </w:p>
    <w:sectPr w:rsidR="00DD6511" w:rsidSect="00AF7FB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E64" w:rsidRDefault="00B93E64" w:rsidP="00A200E7">
      <w:pPr>
        <w:spacing w:after="0" w:line="240" w:lineRule="auto"/>
      </w:pPr>
      <w:r>
        <w:separator/>
      </w:r>
    </w:p>
  </w:endnote>
  <w:endnote w:type="continuationSeparator" w:id="0">
    <w:p w:rsidR="00B93E64" w:rsidRDefault="00B93E64" w:rsidP="00A2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180452"/>
      <w:docPartObj>
        <w:docPartGallery w:val="Page Numbers (Bottom of Page)"/>
        <w:docPartUnique/>
      </w:docPartObj>
    </w:sdtPr>
    <w:sdtEndPr>
      <w:rPr>
        <w:noProof/>
      </w:rPr>
    </w:sdtEndPr>
    <w:sdtContent>
      <w:p w:rsidR="00C57F72" w:rsidRDefault="00C57F72">
        <w:pPr>
          <w:pStyle w:val="Footer"/>
          <w:jc w:val="right"/>
        </w:pPr>
        <w:r>
          <w:fldChar w:fldCharType="begin"/>
        </w:r>
        <w:r>
          <w:instrText xml:space="preserve"> PAGE   \* MERGEFORMAT </w:instrText>
        </w:r>
        <w:r>
          <w:fldChar w:fldCharType="separate"/>
        </w:r>
        <w:r w:rsidR="00F26EEC">
          <w:rPr>
            <w:noProof/>
          </w:rPr>
          <w:t>7</w:t>
        </w:r>
        <w:r>
          <w:rPr>
            <w:noProof/>
          </w:rPr>
          <w:fldChar w:fldCharType="end"/>
        </w:r>
      </w:p>
    </w:sdtContent>
  </w:sdt>
  <w:p w:rsidR="00C57F72" w:rsidRDefault="00C57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E64" w:rsidRDefault="00B93E64" w:rsidP="00A200E7">
      <w:pPr>
        <w:spacing w:after="0" w:line="240" w:lineRule="auto"/>
      </w:pPr>
      <w:r>
        <w:separator/>
      </w:r>
    </w:p>
  </w:footnote>
  <w:footnote w:type="continuationSeparator" w:id="0">
    <w:p w:rsidR="00B93E64" w:rsidRDefault="00B93E64" w:rsidP="00A20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2375"/>
    <w:multiLevelType w:val="hybridMultilevel"/>
    <w:tmpl w:val="D7A21A9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71A18E0"/>
    <w:multiLevelType w:val="hybridMultilevel"/>
    <w:tmpl w:val="D90A13E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43002531"/>
    <w:multiLevelType w:val="hybridMultilevel"/>
    <w:tmpl w:val="F50EAF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002DA1"/>
    <w:multiLevelType w:val="hybridMultilevel"/>
    <w:tmpl w:val="F05A494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74112F1"/>
    <w:multiLevelType w:val="hybridMultilevel"/>
    <w:tmpl w:val="9C922314"/>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5" w15:restartNumberingAfterBreak="0">
    <w:nsid w:val="68A83D51"/>
    <w:multiLevelType w:val="hybridMultilevel"/>
    <w:tmpl w:val="49D24B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A480BB9"/>
    <w:multiLevelType w:val="hybridMultilevel"/>
    <w:tmpl w:val="D4788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9D00BA"/>
    <w:multiLevelType w:val="hybridMultilevel"/>
    <w:tmpl w:val="1E4217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1B"/>
    <w:rsid w:val="000108C9"/>
    <w:rsid w:val="00014975"/>
    <w:rsid w:val="00063C60"/>
    <w:rsid w:val="0008251B"/>
    <w:rsid w:val="000B1111"/>
    <w:rsid w:val="000B3F65"/>
    <w:rsid w:val="001312B7"/>
    <w:rsid w:val="00135D53"/>
    <w:rsid w:val="00176F2E"/>
    <w:rsid w:val="00187FC3"/>
    <w:rsid w:val="0019619E"/>
    <w:rsid w:val="001C2A50"/>
    <w:rsid w:val="001D7EDC"/>
    <w:rsid w:val="00224EC1"/>
    <w:rsid w:val="002366D7"/>
    <w:rsid w:val="0029530D"/>
    <w:rsid w:val="002D496B"/>
    <w:rsid w:val="002E01A5"/>
    <w:rsid w:val="002F0F15"/>
    <w:rsid w:val="00327FF7"/>
    <w:rsid w:val="00374B6F"/>
    <w:rsid w:val="003831FA"/>
    <w:rsid w:val="003F16A0"/>
    <w:rsid w:val="00400990"/>
    <w:rsid w:val="00412133"/>
    <w:rsid w:val="004222C1"/>
    <w:rsid w:val="004250D4"/>
    <w:rsid w:val="0043146F"/>
    <w:rsid w:val="004571E6"/>
    <w:rsid w:val="00471386"/>
    <w:rsid w:val="00472066"/>
    <w:rsid w:val="004744B5"/>
    <w:rsid w:val="0048255C"/>
    <w:rsid w:val="004A6448"/>
    <w:rsid w:val="004B6245"/>
    <w:rsid w:val="004B72CE"/>
    <w:rsid w:val="00504DFC"/>
    <w:rsid w:val="00512EC6"/>
    <w:rsid w:val="0056101F"/>
    <w:rsid w:val="00590474"/>
    <w:rsid w:val="005B3963"/>
    <w:rsid w:val="005B56FB"/>
    <w:rsid w:val="005D7402"/>
    <w:rsid w:val="005E0D45"/>
    <w:rsid w:val="00603FED"/>
    <w:rsid w:val="0060414A"/>
    <w:rsid w:val="00610CDE"/>
    <w:rsid w:val="00631174"/>
    <w:rsid w:val="00661DE8"/>
    <w:rsid w:val="006660B4"/>
    <w:rsid w:val="00666153"/>
    <w:rsid w:val="006678F9"/>
    <w:rsid w:val="006848B5"/>
    <w:rsid w:val="006A143D"/>
    <w:rsid w:val="006A2E3C"/>
    <w:rsid w:val="006A5584"/>
    <w:rsid w:val="006E16CE"/>
    <w:rsid w:val="006F7D57"/>
    <w:rsid w:val="00710CA3"/>
    <w:rsid w:val="0071241A"/>
    <w:rsid w:val="007475A3"/>
    <w:rsid w:val="00752A6F"/>
    <w:rsid w:val="007B3D3B"/>
    <w:rsid w:val="007F6A9B"/>
    <w:rsid w:val="00803013"/>
    <w:rsid w:val="008068BC"/>
    <w:rsid w:val="0081694D"/>
    <w:rsid w:val="00816F29"/>
    <w:rsid w:val="00821056"/>
    <w:rsid w:val="00834DF7"/>
    <w:rsid w:val="00836BDC"/>
    <w:rsid w:val="00841314"/>
    <w:rsid w:val="00842F29"/>
    <w:rsid w:val="008452C7"/>
    <w:rsid w:val="00851D82"/>
    <w:rsid w:val="00865806"/>
    <w:rsid w:val="008859DC"/>
    <w:rsid w:val="008A212E"/>
    <w:rsid w:val="008B5D63"/>
    <w:rsid w:val="008E2B27"/>
    <w:rsid w:val="008E4678"/>
    <w:rsid w:val="009608FF"/>
    <w:rsid w:val="009672A2"/>
    <w:rsid w:val="0097259F"/>
    <w:rsid w:val="00986CEB"/>
    <w:rsid w:val="009B6B28"/>
    <w:rsid w:val="009E3AE0"/>
    <w:rsid w:val="00A05161"/>
    <w:rsid w:val="00A200E7"/>
    <w:rsid w:val="00A27C63"/>
    <w:rsid w:val="00A375B4"/>
    <w:rsid w:val="00A37D01"/>
    <w:rsid w:val="00A5092E"/>
    <w:rsid w:val="00AD53C0"/>
    <w:rsid w:val="00AF7FB7"/>
    <w:rsid w:val="00B0199F"/>
    <w:rsid w:val="00B27684"/>
    <w:rsid w:val="00B41981"/>
    <w:rsid w:val="00B53170"/>
    <w:rsid w:val="00B62524"/>
    <w:rsid w:val="00B77FE6"/>
    <w:rsid w:val="00B87967"/>
    <w:rsid w:val="00B93E64"/>
    <w:rsid w:val="00BA156F"/>
    <w:rsid w:val="00BB6F97"/>
    <w:rsid w:val="00BE4E13"/>
    <w:rsid w:val="00BF4CED"/>
    <w:rsid w:val="00C35333"/>
    <w:rsid w:val="00C57F72"/>
    <w:rsid w:val="00C97A37"/>
    <w:rsid w:val="00CC5351"/>
    <w:rsid w:val="00D43BCA"/>
    <w:rsid w:val="00D57318"/>
    <w:rsid w:val="00D61A05"/>
    <w:rsid w:val="00D91BA4"/>
    <w:rsid w:val="00DD6511"/>
    <w:rsid w:val="00DE68CE"/>
    <w:rsid w:val="00DF4B0F"/>
    <w:rsid w:val="00E11FC9"/>
    <w:rsid w:val="00E37C28"/>
    <w:rsid w:val="00E52759"/>
    <w:rsid w:val="00E95A68"/>
    <w:rsid w:val="00EA1D0D"/>
    <w:rsid w:val="00EA25A1"/>
    <w:rsid w:val="00F17529"/>
    <w:rsid w:val="00F20397"/>
    <w:rsid w:val="00F2118F"/>
    <w:rsid w:val="00F26EEC"/>
    <w:rsid w:val="00F525A4"/>
    <w:rsid w:val="00FD46E4"/>
    <w:rsid w:val="00FD65C4"/>
    <w:rsid w:val="00FF711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A0AA"/>
  <w15:docId w15:val="{4E1F8F12-249B-4631-9BCD-C13A89E1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FB7"/>
  </w:style>
  <w:style w:type="paragraph" w:styleId="Heading5">
    <w:name w:val="heading 5"/>
    <w:basedOn w:val="Normal"/>
    <w:link w:val="Heading5Char"/>
    <w:uiPriority w:val="1"/>
    <w:qFormat/>
    <w:rsid w:val="00A200E7"/>
    <w:pPr>
      <w:widowControl w:val="0"/>
      <w:spacing w:after="0" w:line="240" w:lineRule="auto"/>
      <w:ind w:left="120"/>
      <w:outlineLvl w:val="4"/>
    </w:pPr>
    <w:rPr>
      <w:rFonts w:ascii="Arial" w:eastAsia="Arial" w:hAnsi="Arial"/>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981"/>
    <w:pPr>
      <w:ind w:left="720"/>
      <w:contextualSpacing/>
    </w:pPr>
  </w:style>
  <w:style w:type="paragraph" w:styleId="BodyText">
    <w:name w:val="Body Text"/>
    <w:basedOn w:val="Normal"/>
    <w:link w:val="BodyTextChar1"/>
    <w:rsid w:val="00014975"/>
    <w:pPr>
      <w:autoSpaceDE w:val="0"/>
      <w:autoSpaceDN w:val="0"/>
      <w:adjustRightInd w:val="0"/>
      <w:spacing w:after="0" w:line="230" w:lineRule="atLeast"/>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uiPriority w:val="99"/>
    <w:semiHidden/>
    <w:rsid w:val="00014975"/>
  </w:style>
  <w:style w:type="character" w:customStyle="1" w:styleId="BodyTextChar1">
    <w:name w:val="Body Text Char1"/>
    <w:basedOn w:val="DefaultParagraphFont"/>
    <w:link w:val="BodyText"/>
    <w:rsid w:val="00014975"/>
    <w:rPr>
      <w:rFonts w:ascii="Times New Roman" w:eastAsia="Times New Roman" w:hAnsi="Times New Roman" w:cs="Times New Roman"/>
      <w:sz w:val="24"/>
      <w:szCs w:val="24"/>
      <w:lang w:val="en-US" w:eastAsia="en-US"/>
    </w:rPr>
  </w:style>
  <w:style w:type="character" w:customStyle="1" w:styleId="Heading5Char">
    <w:name w:val="Heading 5 Char"/>
    <w:basedOn w:val="DefaultParagraphFont"/>
    <w:link w:val="Heading5"/>
    <w:uiPriority w:val="1"/>
    <w:rsid w:val="00A200E7"/>
    <w:rPr>
      <w:rFonts w:ascii="Arial" w:eastAsia="Arial" w:hAnsi="Arial"/>
      <w:b/>
      <w:bCs/>
      <w:sz w:val="20"/>
      <w:szCs w:val="20"/>
      <w:lang w:val="en-US" w:eastAsia="en-US"/>
    </w:rPr>
  </w:style>
  <w:style w:type="paragraph" w:customStyle="1" w:styleId="TableParagraph">
    <w:name w:val="Table Paragraph"/>
    <w:basedOn w:val="Normal"/>
    <w:uiPriority w:val="1"/>
    <w:qFormat/>
    <w:rsid w:val="00A200E7"/>
    <w:pPr>
      <w:widowControl w:val="0"/>
      <w:spacing w:after="0" w:line="240" w:lineRule="auto"/>
    </w:pPr>
    <w:rPr>
      <w:rFonts w:eastAsiaTheme="minorHAnsi"/>
      <w:lang w:val="en-US" w:eastAsia="en-US"/>
    </w:rPr>
  </w:style>
  <w:style w:type="paragraph" w:styleId="Header">
    <w:name w:val="header"/>
    <w:basedOn w:val="Normal"/>
    <w:link w:val="HeaderChar"/>
    <w:uiPriority w:val="99"/>
    <w:unhideWhenUsed/>
    <w:rsid w:val="00A20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0E7"/>
  </w:style>
  <w:style w:type="paragraph" w:styleId="Footer">
    <w:name w:val="footer"/>
    <w:basedOn w:val="Normal"/>
    <w:link w:val="FooterChar"/>
    <w:uiPriority w:val="99"/>
    <w:unhideWhenUsed/>
    <w:rsid w:val="00A20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0E7"/>
  </w:style>
  <w:style w:type="paragraph" w:styleId="BalloonText">
    <w:name w:val="Balloon Text"/>
    <w:basedOn w:val="Normal"/>
    <w:link w:val="BalloonTextChar"/>
    <w:uiPriority w:val="99"/>
    <w:semiHidden/>
    <w:unhideWhenUsed/>
    <w:rsid w:val="00471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386"/>
    <w:rPr>
      <w:rFonts w:ascii="Segoe UI" w:hAnsi="Segoe UI" w:cs="Segoe UI"/>
      <w:sz w:val="18"/>
      <w:szCs w:val="18"/>
    </w:rPr>
  </w:style>
  <w:style w:type="table" w:styleId="TableGrid">
    <w:name w:val="Table Grid"/>
    <w:basedOn w:val="TableNormal"/>
    <w:uiPriority w:val="39"/>
    <w:rsid w:val="001C2A50"/>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480233">
      <w:bodyDiv w:val="1"/>
      <w:marLeft w:val="0"/>
      <w:marRight w:val="0"/>
      <w:marTop w:val="0"/>
      <w:marBottom w:val="0"/>
      <w:divBdr>
        <w:top w:val="none" w:sz="0" w:space="0" w:color="auto"/>
        <w:left w:val="none" w:sz="0" w:space="0" w:color="auto"/>
        <w:bottom w:val="none" w:sz="0" w:space="0" w:color="auto"/>
        <w:right w:val="none" w:sz="0" w:space="0" w:color="auto"/>
      </w:divBdr>
    </w:div>
    <w:div w:id="159049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Okanagan College</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300141506</dc:creator>
  <cp:keywords/>
  <dc:description/>
  <cp:lastModifiedBy>Drew McGillivray</cp:lastModifiedBy>
  <cp:revision>11</cp:revision>
  <cp:lastPrinted>2019-09-27T16:00:00Z</cp:lastPrinted>
  <dcterms:created xsi:type="dcterms:W3CDTF">2019-09-27T15:57:00Z</dcterms:created>
  <dcterms:modified xsi:type="dcterms:W3CDTF">2020-09-29T19:01:00Z</dcterms:modified>
</cp:coreProperties>
</file>