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A64C" w14:textId="77777777" w:rsidR="004E438B" w:rsidRDefault="00E77193" w:rsidP="004E438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■■</w:t>
      </w:r>
      <w:r w:rsidR="004E438B">
        <w:rPr>
          <w:rFonts w:ascii="Arial" w:hAnsi="Arial" w:cs="Arial"/>
          <w:sz w:val="24"/>
          <w:szCs w:val="24"/>
        </w:rPr>
        <w:t xml:space="preserve"> </w:t>
      </w:r>
      <w:r w:rsidR="004E438B">
        <w:rPr>
          <w:rFonts w:ascii="Arial" w:hAnsi="Arial" w:cs="Arial"/>
          <w:b/>
          <w:bCs/>
          <w:sz w:val="24"/>
          <w:szCs w:val="24"/>
        </w:rPr>
        <w:t>LECTURE #1</w:t>
      </w:r>
      <w:r w:rsidR="000C21DD">
        <w:rPr>
          <w:rFonts w:ascii="Arial" w:hAnsi="Arial" w:cs="Arial"/>
          <w:b/>
          <w:bCs/>
          <w:sz w:val="24"/>
          <w:szCs w:val="24"/>
        </w:rPr>
        <w:t>4</w:t>
      </w:r>
      <w:r w:rsidR="004E438B">
        <w:rPr>
          <w:rFonts w:ascii="Arial" w:hAnsi="Arial" w:cs="Arial"/>
          <w:b/>
          <w:bCs/>
          <w:sz w:val="24"/>
          <w:szCs w:val="24"/>
        </w:rPr>
        <w:t xml:space="preserve"> (Review for Exam)</w:t>
      </w:r>
    </w:p>
    <w:p w14:paraId="2D0C80F6" w14:textId="77777777" w:rsidR="004E438B" w:rsidRDefault="004E438B" w:rsidP="004E43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EXAM #2</w:t>
      </w:r>
    </w:p>
    <w:p w14:paraId="53BC1E8E" w14:textId="77777777" w:rsidR="004E438B" w:rsidRDefault="004231A7" w:rsidP="004E438B">
      <w:pPr>
        <w:rPr>
          <w:rFonts w:ascii="Arial" w:hAnsi="Arial" w:cs="Arial"/>
          <w:sz w:val="24"/>
        </w:rPr>
      </w:pPr>
      <w:r>
        <w:rPr>
          <w:sz w:val="24"/>
          <w:szCs w:val="24"/>
        </w:rPr>
        <w:pict w14:anchorId="3D9A44DF">
          <v:rect id="_x0000_i1025" style="width:0;height:1.5pt" o:hralign="center" o:hrstd="t" o:hr="t" fillcolor="gray" stroked="f"/>
        </w:pict>
      </w:r>
    </w:p>
    <w:p w14:paraId="72ED0879" w14:textId="0E8ED2A8" w:rsidR="00FE71E6" w:rsidRDefault="00B10867" w:rsidP="004E438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BACKGROUND </w:t>
      </w:r>
      <w:r w:rsidR="00C86FD3">
        <w:rPr>
          <w:rFonts w:ascii="Arial" w:hAnsi="Arial" w:cs="Arial"/>
          <w:b/>
          <w:bCs/>
          <w:sz w:val="24"/>
        </w:rPr>
        <w:t xml:space="preserve">INFORMATION </w:t>
      </w:r>
      <w:r w:rsidR="00FE71E6">
        <w:rPr>
          <w:rFonts w:ascii="Arial" w:hAnsi="Arial" w:cs="Arial"/>
          <w:b/>
          <w:bCs/>
          <w:sz w:val="24"/>
        </w:rPr>
        <w:t>FOR PART I</w:t>
      </w:r>
      <w:r w:rsidR="009D2744">
        <w:rPr>
          <w:rFonts w:ascii="Arial" w:hAnsi="Arial" w:cs="Arial"/>
          <w:b/>
          <w:bCs/>
          <w:sz w:val="24"/>
        </w:rPr>
        <w:t xml:space="preserve">: </w:t>
      </w:r>
      <w:r w:rsidR="00FE71E6">
        <w:rPr>
          <w:rFonts w:ascii="Arial" w:hAnsi="Arial" w:cs="Arial"/>
          <w:bCs/>
          <w:sz w:val="24"/>
        </w:rPr>
        <w:t xml:space="preserve">Questions in Part I refer to </w:t>
      </w:r>
      <w:r w:rsidR="009C59F2">
        <w:rPr>
          <w:rFonts w:ascii="Arial" w:hAnsi="Arial" w:cs="Arial"/>
          <w:bCs/>
          <w:sz w:val="24"/>
        </w:rPr>
        <w:t>the simple linear regression analysis in which we try and predict the price of an antique grandfather clock based on the age of the clock</w:t>
      </w:r>
      <w:r w:rsidR="00FE71E6">
        <w:rPr>
          <w:rFonts w:ascii="Arial" w:hAnsi="Arial" w:cs="Arial"/>
          <w:bCs/>
          <w:sz w:val="24"/>
        </w:rPr>
        <w:t>.</w:t>
      </w:r>
      <w:r w:rsidR="009C59F2">
        <w:rPr>
          <w:rFonts w:ascii="Arial" w:hAnsi="Arial" w:cs="Arial"/>
          <w:bCs/>
          <w:sz w:val="24"/>
        </w:rPr>
        <w:t xml:space="preserve"> We use the following printouts:</w:t>
      </w:r>
    </w:p>
    <w:p w14:paraId="376089EE" w14:textId="0D984DA6" w:rsidR="009C59F2" w:rsidRDefault="009C59F2" w:rsidP="004E438B">
      <w:pPr>
        <w:rPr>
          <w:rFonts w:ascii="Arial" w:hAnsi="Arial" w:cs="Arial"/>
          <w:bCs/>
          <w:sz w:val="24"/>
        </w:rPr>
      </w:pPr>
    </w:p>
    <w:p w14:paraId="731A2142" w14:textId="4A4E41AF" w:rsidR="009C59F2" w:rsidRPr="009D2744" w:rsidRDefault="009D2744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b/>
          <w:sz w:val="28"/>
          <w:szCs w:val="22"/>
        </w:rPr>
      </w:pPr>
      <w:r w:rsidRPr="009D2744"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5167" behindDoc="1" locked="0" layoutInCell="1" allowOverlap="1" wp14:anchorId="109CAD54" wp14:editId="385760C3">
                <wp:simplePos x="0" y="0"/>
                <wp:positionH relativeFrom="margin">
                  <wp:posOffset>2038350</wp:posOffset>
                </wp:positionH>
                <wp:positionV relativeFrom="paragraph">
                  <wp:posOffset>21590</wp:posOffset>
                </wp:positionV>
                <wp:extent cx="4638675" cy="4572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B663F" w14:textId="7D6D4A66" w:rsidR="009D2744" w:rsidRPr="009D2744" w:rsidRDefault="009D2744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D2744">
                              <w:rPr>
                                <w:rFonts w:ascii="Courier New" w:hAnsi="Courier New" w:cs="Courier New"/>
                                <w:b/>
                                <w:bCs/>
                                <w:sz w:val="28"/>
                                <w:szCs w:val="32"/>
                              </w:rPr>
                              <w:t>SX PO #2</w:t>
                            </w:r>
                          </w:p>
                          <w:p w14:paraId="64CC1E98" w14:textId="05BE8AA9" w:rsidR="009D2744" w:rsidRDefault="009D2744"/>
                          <w:p w14:paraId="79DA15E9" w14:textId="3E878567" w:rsidR="009D2744" w:rsidRDefault="009D2744">
                            <w:r w:rsidRPr="009D2744">
                              <w:rPr>
                                <w:noProof/>
                              </w:rPr>
                              <w:drawing>
                                <wp:inline distT="0" distB="0" distL="0" distR="0" wp14:anchorId="7015A0B3" wp14:editId="5EE87B1E">
                                  <wp:extent cx="4435816" cy="4171950"/>
                                  <wp:effectExtent l="0" t="0" r="317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0596" cy="4195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CA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1.7pt;width:365.25pt;height:5in;z-index:-25166131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">
                <v:textbox>
                  <w:txbxContent>
                    <w:p w14:paraId="3B4B663F" w14:textId="7D6D4A66" w:rsidR="009D2744" w:rsidRPr="009D2744" w:rsidRDefault="009D2744">
                      <w:pPr>
                        <w:rPr>
                          <w:rFonts w:ascii="Courier New" w:hAnsi="Courier New" w:cs="Courier New"/>
                          <w:b/>
                          <w:bCs/>
                          <w:sz w:val="28"/>
                          <w:szCs w:val="32"/>
                        </w:rPr>
                      </w:pPr>
                      <w:r w:rsidRPr="009D2744">
                        <w:rPr>
                          <w:rFonts w:ascii="Courier New" w:hAnsi="Courier New" w:cs="Courier New"/>
                          <w:b/>
                          <w:bCs/>
                          <w:sz w:val="28"/>
                          <w:szCs w:val="32"/>
                        </w:rPr>
                        <w:t>SX PO #2</w:t>
                      </w:r>
                    </w:p>
                    <w:p w14:paraId="64CC1E98" w14:textId="05BE8AA9" w:rsidR="009D2744" w:rsidRDefault="009D2744"/>
                    <w:p w14:paraId="79DA15E9" w14:textId="3E878567" w:rsidR="009D2744" w:rsidRDefault="009D2744">
                      <w:r w:rsidRPr="009D2744">
                        <w:drawing>
                          <wp:inline distT="0" distB="0" distL="0" distR="0" wp14:anchorId="7015A0B3" wp14:editId="5EE87B1E">
                            <wp:extent cx="4435816" cy="4171950"/>
                            <wp:effectExtent l="0" t="0" r="317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0596" cy="4195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2744">
        <w:rPr>
          <w:rFonts w:ascii="Courier New" w:hAnsi="Courier New" w:cs="Courier New"/>
          <w:b/>
          <w:sz w:val="28"/>
          <w:szCs w:val="22"/>
        </w:rPr>
        <w:t>SX PO #1</w:t>
      </w:r>
    </w:p>
    <w:p w14:paraId="244E8CD1" w14:textId="7321A32C" w:rsidR="009D2744" w:rsidRDefault="009D2744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Arial" w:hAnsi="Arial" w:cs="Arial"/>
          <w:bCs/>
          <w:sz w:val="24"/>
        </w:rPr>
      </w:pPr>
    </w:p>
    <w:p w14:paraId="1F0686B4" w14:textId="0E6FD4D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>CASE     PRICE       AGE</w:t>
      </w:r>
    </w:p>
    <w:p w14:paraId="586A68CD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 1      1235       127</w:t>
      </w:r>
    </w:p>
    <w:p w14:paraId="05437045" w14:textId="2F98BA21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 2      1080       115</w:t>
      </w:r>
    </w:p>
    <w:p w14:paraId="0736BAD8" w14:textId="1BD8DE16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 3       845       127</w:t>
      </w:r>
    </w:p>
    <w:p w14:paraId="59AAB7A6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 4      1522       150</w:t>
      </w:r>
    </w:p>
    <w:p w14:paraId="05544A94" w14:textId="267E6AC6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 5      1047       156</w:t>
      </w:r>
    </w:p>
    <w:p w14:paraId="0DBDB921" w14:textId="54B4C824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 6      1979       182</w:t>
      </w:r>
    </w:p>
    <w:p w14:paraId="4273E4A8" w14:textId="76989C94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 7      1822       156</w:t>
      </w:r>
    </w:p>
    <w:p w14:paraId="7317C750" w14:textId="5FA6FE8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 8      1253       132</w:t>
      </w:r>
    </w:p>
    <w:p w14:paraId="7246306F" w14:textId="1AC6B5EF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 9      1297       137</w:t>
      </w:r>
    </w:p>
    <w:p w14:paraId="09BD1394" w14:textId="580A5D0E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10       946       113</w:t>
      </w:r>
    </w:p>
    <w:p w14:paraId="35A4D4FB" w14:textId="750EEA01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11      1713       137</w:t>
      </w:r>
    </w:p>
    <w:p w14:paraId="0F8B6E37" w14:textId="5BF88101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12      1024       117</w:t>
      </w:r>
    </w:p>
    <w:p w14:paraId="730FDCF7" w14:textId="648E6B6A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13      1147       137</w:t>
      </w:r>
    </w:p>
    <w:p w14:paraId="429CD748" w14:textId="216E481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14      1092       153</w:t>
      </w:r>
    </w:p>
    <w:p w14:paraId="15FBC032" w14:textId="4825FEEE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15      1152       117</w:t>
      </w:r>
    </w:p>
    <w:p w14:paraId="76090C3D" w14:textId="08B4D750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16      1336       126</w:t>
      </w:r>
    </w:p>
    <w:p w14:paraId="54276457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17      2131       170</w:t>
      </w:r>
    </w:p>
    <w:p w14:paraId="064131E7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18      1550       182</w:t>
      </w:r>
    </w:p>
    <w:p w14:paraId="0E242BA9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19      1884       162</w:t>
      </w:r>
    </w:p>
    <w:p w14:paraId="1CABA37A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20      2041       184</w:t>
      </w:r>
    </w:p>
    <w:p w14:paraId="7FAB31D2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21       845       143</w:t>
      </w:r>
    </w:p>
    <w:p w14:paraId="65A32F76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22      1483       159</w:t>
      </w:r>
    </w:p>
    <w:p w14:paraId="4060AA8B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23      1055       108</w:t>
      </w:r>
    </w:p>
    <w:p w14:paraId="577B66D1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24      1545       175</w:t>
      </w:r>
    </w:p>
    <w:p w14:paraId="34245557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25       729       108</w:t>
      </w:r>
    </w:p>
    <w:p w14:paraId="70EAB648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26      1792       179</w:t>
      </w:r>
    </w:p>
    <w:p w14:paraId="775FD387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27      1175       111</w:t>
      </w:r>
    </w:p>
    <w:p w14:paraId="3242C71F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28      1593       187</w:t>
      </w:r>
    </w:p>
    <w:p w14:paraId="46DDCB73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29       785       111</w:t>
      </w:r>
    </w:p>
    <w:p w14:paraId="45D2D6CA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30       744       115</w:t>
      </w:r>
    </w:p>
    <w:p w14:paraId="4486DF52" w14:textId="77777777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31      1356       194</w:t>
      </w:r>
    </w:p>
    <w:p w14:paraId="053221C3" w14:textId="199A387F" w:rsidR="009C59F2" w:rsidRPr="009C59F2" w:rsidRDefault="009C59F2" w:rsidP="009C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10"/>
        <w:rPr>
          <w:rFonts w:ascii="Courier New" w:hAnsi="Courier New" w:cs="Courier New"/>
          <w:sz w:val="18"/>
          <w:szCs w:val="18"/>
        </w:rPr>
      </w:pPr>
      <w:r w:rsidRPr="009C59F2">
        <w:rPr>
          <w:rFonts w:ascii="Courier New" w:hAnsi="Courier New" w:cs="Courier New"/>
          <w:sz w:val="18"/>
          <w:szCs w:val="18"/>
        </w:rPr>
        <w:t xml:space="preserve">  32      1262       168</w:t>
      </w:r>
    </w:p>
    <w:p w14:paraId="6F45E890" w14:textId="411D93AE" w:rsidR="009C59F2" w:rsidRDefault="00E649BA" w:rsidP="009C59F2">
      <w:pPr>
        <w:rPr>
          <w:rFonts w:ascii="Courier New" w:hAnsi="Courier New" w:cs="Courier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8A1BE" wp14:editId="78011213">
                <wp:simplePos x="0" y="0"/>
                <wp:positionH relativeFrom="margin">
                  <wp:posOffset>1276350</wp:posOffset>
                </wp:positionH>
                <wp:positionV relativeFrom="paragraph">
                  <wp:posOffset>220345</wp:posOffset>
                </wp:positionV>
                <wp:extent cx="3333750" cy="1762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26517" w14:textId="7658B8A8" w:rsidR="009C59F2" w:rsidRPr="009D2744" w:rsidRDefault="009C59F2" w:rsidP="009C59F2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2744">
                              <w:rPr>
                                <w:rFonts w:ascii="Courier New" w:hAnsi="Courier New" w:cs="Courier New"/>
                                <w:b/>
                                <w:bCs/>
                                <w:sz w:val="28"/>
                                <w:szCs w:val="28"/>
                              </w:rPr>
                              <w:t>SX PO #</w:t>
                            </w:r>
                            <w:r w:rsidR="009D2744" w:rsidRPr="009D2744">
                              <w:rPr>
                                <w:rFonts w:ascii="Courier New" w:hAnsi="Courier New" w:cs="Courier New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9D2744">
                              <w:rPr>
                                <w:rFonts w:ascii="Courier New" w:hAnsi="Courier New" w:cs="Courier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2FA858" w14:textId="76FB2B8B" w:rsidR="009C59F2" w:rsidRPr="00E649BA" w:rsidRDefault="009C59F2" w:rsidP="009C59F2">
                            <w:pP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E649BA">
                              <w:rPr>
                                <w:rFonts w:ascii="Courier New" w:hAnsi="Courier New" w:cs="Courier New"/>
                                <w:b/>
                                <w:bCs/>
                                <w:sz w:val="28"/>
                                <w:szCs w:val="28"/>
                              </w:rPr>
                              <w:t>Correlations (Pearson)</w:t>
                            </w:r>
                          </w:p>
                          <w:p w14:paraId="6D59EA8B" w14:textId="77777777" w:rsidR="009C59F2" w:rsidRPr="00E649BA" w:rsidRDefault="009C59F2" w:rsidP="009C59F2">
                            <w:pP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</w:p>
                          <w:p w14:paraId="2D87C7A4" w14:textId="77777777" w:rsidR="009C59F2" w:rsidRPr="00E649BA" w:rsidRDefault="009C59F2" w:rsidP="009C59F2">
                            <w:pPr>
                              <w:tabs>
                                <w:tab w:val="left" w:pos="1360"/>
                                <w:tab w:val="left" w:pos="2920"/>
                                <w:tab w:val="left" w:pos="4480"/>
                                <w:tab w:val="left" w:pos="6040"/>
                                <w:tab w:val="left" w:pos="7600"/>
                                <w:tab w:val="left" w:pos="9160"/>
                                <w:tab w:val="left" w:pos="10720"/>
                                <w:tab w:val="left" w:pos="12280"/>
                                <w:tab w:val="left" w:pos="13840"/>
                              </w:tabs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E649BA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 xml:space="preserve"> PRICE</w:t>
                            </w:r>
                            <w:r w:rsidRPr="00E649BA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 xml:space="preserve">   AGE</w:t>
                            </w:r>
                          </w:p>
                          <w:p w14:paraId="4D029CD8" w14:textId="77777777" w:rsidR="009C59F2" w:rsidRPr="00E649BA" w:rsidRDefault="009C59F2" w:rsidP="009C59F2">
                            <w:pPr>
                              <w:tabs>
                                <w:tab w:val="left" w:pos="1360"/>
                                <w:tab w:val="left" w:pos="2920"/>
                                <w:tab w:val="left" w:pos="4480"/>
                                <w:tab w:val="left" w:pos="6040"/>
                                <w:tab w:val="left" w:pos="7600"/>
                                <w:tab w:val="left" w:pos="9160"/>
                                <w:tab w:val="left" w:pos="10720"/>
                                <w:tab w:val="left" w:pos="12280"/>
                                <w:tab w:val="left" w:pos="13840"/>
                              </w:tabs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E649BA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PRICE</w:t>
                            </w:r>
                            <w:r w:rsidRPr="00E649BA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1.0000</w:t>
                            </w:r>
                          </w:p>
                          <w:p w14:paraId="7847E222" w14:textId="77777777" w:rsidR="009C59F2" w:rsidRPr="00E649BA" w:rsidRDefault="009C59F2" w:rsidP="009C59F2">
                            <w:pPr>
                              <w:tabs>
                                <w:tab w:val="left" w:pos="1360"/>
                                <w:tab w:val="left" w:pos="2920"/>
                                <w:tab w:val="left" w:pos="4480"/>
                                <w:tab w:val="left" w:pos="6040"/>
                                <w:tab w:val="left" w:pos="7600"/>
                                <w:tab w:val="left" w:pos="9160"/>
                                <w:tab w:val="left" w:pos="10720"/>
                                <w:tab w:val="left" w:pos="12280"/>
                                <w:tab w:val="left" w:pos="13840"/>
                              </w:tabs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E649BA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AGE</w:t>
                            </w:r>
                            <w:r w:rsidRPr="00E649BA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0.7296</w:t>
                            </w:r>
                            <w:r w:rsidRPr="00E649BA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1.0000</w:t>
                            </w:r>
                          </w:p>
                          <w:p w14:paraId="78BB201E" w14:textId="77777777" w:rsidR="009C59F2" w:rsidRPr="00E649BA" w:rsidRDefault="009C59F2" w:rsidP="009C59F2">
                            <w:pP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</w:p>
                          <w:p w14:paraId="0249F9EF" w14:textId="1B7BAC20" w:rsidR="009C59F2" w:rsidRPr="00E649BA" w:rsidRDefault="009C59F2" w:rsidP="009C5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BA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Cases Included 32    </w:t>
                            </w:r>
                          </w:p>
                          <w:p w14:paraId="4D4176FC" w14:textId="77777777" w:rsidR="009C59F2" w:rsidRDefault="009C5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A1BE" id="_x0000_s1027" type="#_x0000_t202" style="position:absolute;margin-left:100.5pt;margin-top:17.35pt;width:262.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">
                <v:textbox>
                  <w:txbxContent>
                    <w:p w14:paraId="1CC26517" w14:textId="7658B8A8" w:rsidR="009C59F2" w:rsidRPr="009D2744" w:rsidRDefault="009C59F2" w:rsidP="009C59F2">
                      <w:pPr>
                        <w:rPr>
                          <w:rFonts w:ascii="Courier New" w:hAnsi="Courier New" w:cs="Courier New"/>
                          <w:b/>
                          <w:bCs/>
                          <w:sz w:val="28"/>
                          <w:szCs w:val="28"/>
                        </w:rPr>
                      </w:pPr>
                      <w:r w:rsidRPr="009D2744">
                        <w:rPr>
                          <w:rFonts w:ascii="Courier New" w:hAnsi="Courier New" w:cs="Courier New"/>
                          <w:b/>
                          <w:bCs/>
                          <w:sz w:val="28"/>
                          <w:szCs w:val="28"/>
                        </w:rPr>
                        <w:t>SX PO #</w:t>
                      </w:r>
                      <w:r w:rsidR="009D2744" w:rsidRPr="009D2744">
                        <w:rPr>
                          <w:rFonts w:ascii="Courier New" w:hAnsi="Courier New" w:cs="Courier New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9D2744">
                        <w:rPr>
                          <w:rFonts w:ascii="Courier New" w:hAnsi="Courier New" w:cs="Courier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2FA858" w14:textId="76FB2B8B" w:rsidR="009C59F2" w:rsidRPr="00E649BA" w:rsidRDefault="009C59F2" w:rsidP="009C59F2">
                      <w:pP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E649BA">
                        <w:rPr>
                          <w:rFonts w:ascii="Courier New" w:hAnsi="Courier New" w:cs="Courier New"/>
                          <w:b/>
                          <w:bCs/>
                          <w:sz w:val="28"/>
                          <w:szCs w:val="28"/>
                        </w:rPr>
                        <w:t>Correlations (Pearson)</w:t>
                      </w:r>
                    </w:p>
                    <w:p w14:paraId="6D59EA8B" w14:textId="77777777" w:rsidR="009C59F2" w:rsidRPr="00E649BA" w:rsidRDefault="009C59F2" w:rsidP="009C59F2">
                      <w:pP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</w:p>
                    <w:p w14:paraId="2D87C7A4" w14:textId="77777777" w:rsidR="009C59F2" w:rsidRPr="00E649BA" w:rsidRDefault="009C59F2" w:rsidP="009C59F2">
                      <w:pPr>
                        <w:tabs>
                          <w:tab w:val="left" w:pos="1360"/>
                          <w:tab w:val="left" w:pos="2920"/>
                          <w:tab w:val="left" w:pos="4480"/>
                          <w:tab w:val="left" w:pos="6040"/>
                          <w:tab w:val="left" w:pos="7600"/>
                          <w:tab w:val="left" w:pos="9160"/>
                          <w:tab w:val="left" w:pos="10720"/>
                          <w:tab w:val="left" w:pos="12280"/>
                          <w:tab w:val="left" w:pos="13840"/>
                        </w:tabs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E649BA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 xml:space="preserve"> PRICE</w:t>
                      </w:r>
                      <w:r w:rsidRPr="00E649BA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 xml:space="preserve">   AGE</w:t>
                      </w:r>
                    </w:p>
                    <w:p w14:paraId="4D029CD8" w14:textId="77777777" w:rsidR="009C59F2" w:rsidRPr="00E649BA" w:rsidRDefault="009C59F2" w:rsidP="009C59F2">
                      <w:pPr>
                        <w:tabs>
                          <w:tab w:val="left" w:pos="1360"/>
                          <w:tab w:val="left" w:pos="2920"/>
                          <w:tab w:val="left" w:pos="4480"/>
                          <w:tab w:val="left" w:pos="6040"/>
                          <w:tab w:val="left" w:pos="7600"/>
                          <w:tab w:val="left" w:pos="9160"/>
                          <w:tab w:val="left" w:pos="10720"/>
                          <w:tab w:val="left" w:pos="12280"/>
                          <w:tab w:val="left" w:pos="13840"/>
                        </w:tabs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E649BA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PRICE</w:t>
                      </w:r>
                      <w:r w:rsidRPr="00E649BA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1.0000</w:t>
                      </w:r>
                    </w:p>
                    <w:p w14:paraId="7847E222" w14:textId="77777777" w:rsidR="009C59F2" w:rsidRPr="00E649BA" w:rsidRDefault="009C59F2" w:rsidP="009C59F2">
                      <w:pPr>
                        <w:tabs>
                          <w:tab w:val="left" w:pos="1360"/>
                          <w:tab w:val="left" w:pos="2920"/>
                          <w:tab w:val="left" w:pos="4480"/>
                          <w:tab w:val="left" w:pos="6040"/>
                          <w:tab w:val="left" w:pos="7600"/>
                          <w:tab w:val="left" w:pos="9160"/>
                          <w:tab w:val="left" w:pos="10720"/>
                          <w:tab w:val="left" w:pos="12280"/>
                          <w:tab w:val="left" w:pos="13840"/>
                        </w:tabs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E649BA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AGE</w:t>
                      </w:r>
                      <w:r w:rsidRPr="00E649BA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0.7296</w:t>
                      </w:r>
                      <w:r w:rsidRPr="00E649BA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1.0000</w:t>
                      </w:r>
                    </w:p>
                    <w:p w14:paraId="78BB201E" w14:textId="77777777" w:rsidR="009C59F2" w:rsidRPr="00E649BA" w:rsidRDefault="009C59F2" w:rsidP="009C59F2">
                      <w:pP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</w:p>
                    <w:p w14:paraId="0249F9EF" w14:textId="1B7BAC20" w:rsidR="009C59F2" w:rsidRPr="00E649BA" w:rsidRDefault="009C59F2" w:rsidP="009C59F2">
                      <w:pPr>
                        <w:rPr>
                          <w:sz w:val="18"/>
                          <w:szCs w:val="18"/>
                        </w:rPr>
                      </w:pPr>
                      <w:r w:rsidRPr="00E649BA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Cases Included 32    </w:t>
                      </w:r>
                    </w:p>
                    <w:p w14:paraId="4D4176FC" w14:textId="77777777" w:rsidR="009C59F2" w:rsidRDefault="009C59F2"/>
                  </w:txbxContent>
                </v:textbox>
                <w10:wrap type="square" anchorx="margin"/>
              </v:shape>
            </w:pict>
          </mc:Fallback>
        </mc:AlternateContent>
      </w:r>
    </w:p>
    <w:p w14:paraId="21DB2AED" w14:textId="1A7CCEFE" w:rsidR="009C59F2" w:rsidRPr="00FE71E6" w:rsidRDefault="009C59F2" w:rsidP="004E438B">
      <w:pPr>
        <w:rPr>
          <w:rFonts w:ascii="Arial" w:hAnsi="Arial" w:cs="Arial"/>
          <w:bCs/>
          <w:sz w:val="24"/>
        </w:rPr>
      </w:pPr>
    </w:p>
    <w:p w14:paraId="0A6AF076" w14:textId="77777777" w:rsidR="00FE71E6" w:rsidRDefault="00FE71E6" w:rsidP="004E438B">
      <w:pPr>
        <w:rPr>
          <w:rFonts w:ascii="Arial" w:hAnsi="Arial" w:cs="Arial"/>
          <w:b/>
          <w:bCs/>
          <w:sz w:val="24"/>
        </w:rPr>
      </w:pPr>
    </w:p>
    <w:p w14:paraId="41927944" w14:textId="77777777" w:rsidR="00CD5601" w:rsidRDefault="00CD5601" w:rsidP="004E438B">
      <w:pPr>
        <w:rPr>
          <w:rFonts w:ascii="Arial" w:hAnsi="Arial" w:cs="Arial"/>
          <w:b/>
          <w:bCs/>
          <w:sz w:val="24"/>
        </w:rPr>
      </w:pPr>
    </w:p>
    <w:p w14:paraId="46A82E45" w14:textId="77777777" w:rsidR="00CD5601" w:rsidRDefault="00CD5601" w:rsidP="004E438B">
      <w:pPr>
        <w:rPr>
          <w:rFonts w:ascii="Arial" w:hAnsi="Arial" w:cs="Arial"/>
          <w:b/>
          <w:bCs/>
          <w:sz w:val="24"/>
        </w:rPr>
      </w:pPr>
    </w:p>
    <w:p w14:paraId="57B2FB7D" w14:textId="77777777" w:rsidR="00CD5601" w:rsidRDefault="00CD5601" w:rsidP="004E438B">
      <w:pPr>
        <w:rPr>
          <w:rFonts w:ascii="Arial" w:hAnsi="Arial" w:cs="Arial"/>
          <w:b/>
          <w:bCs/>
          <w:sz w:val="24"/>
        </w:rPr>
      </w:pPr>
    </w:p>
    <w:p w14:paraId="6C9CF93A" w14:textId="77777777" w:rsidR="00CD5601" w:rsidRDefault="00CD5601" w:rsidP="004E438B">
      <w:pPr>
        <w:rPr>
          <w:rFonts w:ascii="Arial" w:hAnsi="Arial" w:cs="Arial"/>
          <w:b/>
          <w:bCs/>
          <w:sz w:val="24"/>
        </w:rPr>
      </w:pPr>
    </w:p>
    <w:p w14:paraId="188788E4" w14:textId="77777777" w:rsidR="00CD5601" w:rsidRDefault="00CD5601" w:rsidP="004E438B">
      <w:pPr>
        <w:rPr>
          <w:rFonts w:ascii="Arial" w:hAnsi="Arial" w:cs="Arial"/>
          <w:b/>
          <w:bCs/>
          <w:sz w:val="24"/>
        </w:rPr>
      </w:pPr>
    </w:p>
    <w:p w14:paraId="3CA53053" w14:textId="77777777" w:rsidR="00CD5601" w:rsidRDefault="00CD5601" w:rsidP="004E438B">
      <w:pPr>
        <w:rPr>
          <w:rFonts w:ascii="Arial" w:hAnsi="Arial" w:cs="Arial"/>
          <w:b/>
          <w:bCs/>
          <w:sz w:val="24"/>
        </w:rPr>
      </w:pPr>
    </w:p>
    <w:p w14:paraId="14754CCE" w14:textId="77777777" w:rsidR="00CD5601" w:rsidRDefault="00CD5601" w:rsidP="004E438B">
      <w:pPr>
        <w:rPr>
          <w:rFonts w:ascii="Arial" w:hAnsi="Arial" w:cs="Arial"/>
          <w:b/>
          <w:bCs/>
          <w:sz w:val="24"/>
        </w:rPr>
      </w:pPr>
    </w:p>
    <w:p w14:paraId="4F9F5B4B" w14:textId="77777777" w:rsidR="00CD5601" w:rsidRDefault="00CD5601" w:rsidP="004E438B">
      <w:pPr>
        <w:rPr>
          <w:rFonts w:ascii="Arial" w:hAnsi="Arial" w:cs="Arial"/>
          <w:b/>
          <w:bCs/>
          <w:sz w:val="24"/>
        </w:rPr>
      </w:pPr>
    </w:p>
    <w:p w14:paraId="166261D7" w14:textId="77777777" w:rsidR="00CD5601" w:rsidRDefault="00CD5601" w:rsidP="004E438B">
      <w:pPr>
        <w:rPr>
          <w:rFonts w:ascii="Arial" w:hAnsi="Arial" w:cs="Arial"/>
          <w:b/>
          <w:bCs/>
          <w:sz w:val="24"/>
        </w:rPr>
      </w:pPr>
    </w:p>
    <w:p w14:paraId="382EF971" w14:textId="77777777" w:rsidR="00CD5601" w:rsidRDefault="00CD5601" w:rsidP="004E438B">
      <w:pPr>
        <w:rPr>
          <w:rFonts w:ascii="Arial" w:hAnsi="Arial" w:cs="Arial"/>
          <w:b/>
          <w:bCs/>
          <w:sz w:val="24"/>
        </w:rPr>
      </w:pPr>
    </w:p>
    <w:p w14:paraId="706D3C42" w14:textId="77777777" w:rsidR="00CD5601" w:rsidRDefault="00CD5601">
      <w:pPr>
        <w:autoSpaceDE/>
        <w:autoSpaceDN/>
        <w:adjustRightInd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6B72D30" w14:textId="77777777" w:rsidR="00CD5601" w:rsidRDefault="00CD5601" w:rsidP="004E438B">
      <w:pPr>
        <w:rPr>
          <w:rFonts w:ascii="Arial" w:hAnsi="Arial" w:cs="Arial"/>
          <w:b/>
          <w:bCs/>
          <w:sz w:val="24"/>
        </w:rPr>
      </w:pPr>
    </w:p>
    <w:p w14:paraId="78E5BBD8" w14:textId="3BBB59BB" w:rsidR="00CD5601" w:rsidRDefault="00CD5601" w:rsidP="004E438B">
      <w:pPr>
        <w:rPr>
          <w:rFonts w:ascii="Arial" w:hAnsi="Arial" w:cs="Arial"/>
          <w:b/>
          <w:bCs/>
          <w:sz w:val="24"/>
        </w:rPr>
      </w:pPr>
      <w:r w:rsidRPr="00CD5601">
        <w:rPr>
          <w:rFonts w:ascii="Arial" w:hAnsi="Arial" w:cs="Arial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59B23" wp14:editId="00C6C1AB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6705600" cy="28575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E045" w14:textId="1B365983" w:rsidR="00CD5601" w:rsidRDefault="00CD5601" w:rsidP="00CD5601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SX PO #4</w:t>
                            </w:r>
                          </w:p>
                          <w:p w14:paraId="3D539009" w14:textId="05B091A3" w:rsidR="00CD5601" w:rsidRDefault="00CD5601" w:rsidP="00CD5601">
                            <w:pP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Least Squares Linear Regression of PRICE  </w:t>
                            </w:r>
                          </w:p>
                          <w:p w14:paraId="49C97A0B" w14:textId="77777777" w:rsidR="00CD5601" w:rsidRDefault="00CD5601" w:rsidP="00CD5601">
                            <w:pP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</w:p>
                          <w:p w14:paraId="515BCA7E" w14:textId="77777777" w:rsidR="00CD5601" w:rsidRDefault="00CD5601" w:rsidP="00CD5601">
                            <w:pPr>
                              <w:tabs>
                                <w:tab w:val="left" w:pos="2340"/>
                                <w:tab w:val="left" w:pos="5080"/>
                                <w:tab w:val="left" w:pos="7400"/>
                                <w:tab w:val="left" w:pos="8960"/>
                              </w:tabs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Predictor</w:t>
                            </w:r>
                          </w:p>
                          <w:p w14:paraId="49741D16" w14:textId="77777777" w:rsidR="00CD5601" w:rsidRDefault="00CD5601" w:rsidP="00CD5601">
                            <w:pPr>
                              <w:tabs>
                                <w:tab w:val="left" w:pos="2340"/>
                                <w:tab w:val="left" w:pos="5080"/>
                                <w:tab w:val="left" w:pos="7400"/>
                                <w:tab w:val="left" w:pos="896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Variables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Coefficient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Std Error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P</w:t>
                            </w:r>
                          </w:p>
                          <w:p w14:paraId="068CC29E" w14:textId="77777777" w:rsidR="00CD5601" w:rsidRDefault="00CD5601" w:rsidP="00CD5601">
                            <w:pPr>
                              <w:tabs>
                                <w:tab w:val="left" w:pos="2340"/>
                                <w:tab w:val="left" w:pos="5080"/>
                                <w:tab w:val="left" w:pos="7400"/>
                                <w:tab w:val="left" w:pos="896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Constant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 xml:space="preserve">   -192.047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 xml:space="preserve">  264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.372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>-0.73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>0.4732</w:t>
                            </w:r>
                          </w:p>
                          <w:p w14:paraId="6112D0E8" w14:textId="77777777" w:rsidR="00CD5601" w:rsidRDefault="00CD5601" w:rsidP="00CD5601">
                            <w:pPr>
                              <w:tabs>
                                <w:tab w:val="left" w:pos="2340"/>
                                <w:tab w:val="left" w:pos="5080"/>
                                <w:tab w:val="left" w:pos="7400"/>
                                <w:tab w:val="left" w:pos="896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AGE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 xml:space="preserve">    10.4798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 xml:space="preserve">  1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.79327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 xml:space="preserve"> 5.84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>0.0000</w:t>
                            </w:r>
                          </w:p>
                          <w:p w14:paraId="29E54640" w14:textId="77777777" w:rsidR="00CD5601" w:rsidRDefault="00CD5601" w:rsidP="00CD5601">
                            <w:pP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</w:p>
                          <w:p w14:paraId="5BC4C34A" w14:textId="2031107A" w:rsidR="00CD5601" w:rsidRDefault="00CD5601" w:rsidP="00CD5601">
                            <w:pPr>
                              <w:tabs>
                                <w:tab w:val="left" w:pos="2540"/>
                                <w:tab w:val="left" w:pos="5080"/>
                                <w:tab w:val="left" w:pos="994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R²       0.5324   Mean Square Error (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 xml:space="preserve">MSE)   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 xml:space="preserve"> 74818.8</w:t>
                            </w:r>
                          </w:p>
                          <w:p w14:paraId="2684D702" w14:textId="7D49E45C" w:rsidR="00CD5601" w:rsidRDefault="00CD5601" w:rsidP="00CD5601">
                            <w:pPr>
                              <w:tabs>
                                <w:tab w:val="left" w:pos="2540"/>
                                <w:tab w:val="left" w:pos="5080"/>
                                <w:tab w:val="left" w:pos="994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Adj R²   0.5168   Standard Deviation         273.530</w:t>
                            </w:r>
                          </w:p>
                          <w:p w14:paraId="51393B7F" w14:textId="4BA23B1F" w:rsidR="00CD5601" w:rsidRDefault="00CD5601" w:rsidP="00CD5601">
                            <w:pPr>
                              <w:tabs>
                                <w:tab w:val="left" w:pos="2540"/>
                                <w:tab w:val="left" w:pos="5080"/>
                                <w:tab w:val="left" w:pos="994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AICc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 xml:space="preserve">     363.92</w:t>
                            </w:r>
                          </w:p>
                          <w:p w14:paraId="153897EE" w14:textId="0EBAFF8B" w:rsidR="00CD5601" w:rsidRDefault="00CD5601" w:rsidP="00CD5601"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PRESS  2.55E+06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9B23" id="_x0000_s1028" type="#_x0000_t202" style="position:absolute;margin-left:476.8pt;margin-top:22.05pt;width:528pt;height:2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">
                <v:textbox>
                  <w:txbxContent>
                    <w:p w14:paraId="61CFE045" w14:textId="1B365983" w:rsidR="00CD5601" w:rsidRDefault="00CD5601" w:rsidP="00CD5601">
                      <w:pP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SX PO #4</w:t>
                      </w:r>
                    </w:p>
                    <w:p w14:paraId="3D539009" w14:textId="05B091A3" w:rsidR="00CD5601" w:rsidRDefault="00CD5601" w:rsidP="00CD5601">
                      <w:pP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Least Squares Linear Regression of PRICE  </w:t>
                      </w:r>
                    </w:p>
                    <w:p w14:paraId="49C97A0B" w14:textId="77777777" w:rsidR="00CD5601" w:rsidRDefault="00CD5601" w:rsidP="00CD5601">
                      <w:pP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</w:p>
                    <w:p w14:paraId="515BCA7E" w14:textId="77777777" w:rsidR="00CD5601" w:rsidRDefault="00CD5601" w:rsidP="00CD5601">
                      <w:pPr>
                        <w:tabs>
                          <w:tab w:val="left" w:pos="2340"/>
                          <w:tab w:val="left" w:pos="5080"/>
                          <w:tab w:val="left" w:pos="7400"/>
                          <w:tab w:val="left" w:pos="8960"/>
                        </w:tabs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Predictor</w:t>
                      </w:r>
                    </w:p>
                    <w:p w14:paraId="49741D16" w14:textId="77777777" w:rsidR="00CD5601" w:rsidRDefault="00CD5601" w:rsidP="00CD5601">
                      <w:pPr>
                        <w:tabs>
                          <w:tab w:val="left" w:pos="2340"/>
                          <w:tab w:val="left" w:pos="5080"/>
                          <w:tab w:val="left" w:pos="7400"/>
                          <w:tab w:val="left" w:pos="896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Variables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ab/>
                        <w:t>Coefficient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ab/>
                        <w:t>Std Error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T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P</w:t>
                      </w:r>
                    </w:p>
                    <w:p w14:paraId="068CC29E" w14:textId="77777777" w:rsidR="00CD5601" w:rsidRDefault="00CD5601" w:rsidP="00CD5601">
                      <w:pPr>
                        <w:tabs>
                          <w:tab w:val="left" w:pos="2340"/>
                          <w:tab w:val="left" w:pos="5080"/>
                          <w:tab w:val="left" w:pos="7400"/>
                          <w:tab w:val="left" w:pos="896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Constant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  <w:t xml:space="preserve">   -192.047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  <w:t xml:space="preserve">  264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.372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  <w:t>-0.73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  <w:t>0.4732</w:t>
                      </w:r>
                    </w:p>
                    <w:p w14:paraId="6112D0E8" w14:textId="77777777" w:rsidR="00CD5601" w:rsidRDefault="00CD5601" w:rsidP="00CD5601">
                      <w:pPr>
                        <w:tabs>
                          <w:tab w:val="left" w:pos="2340"/>
                          <w:tab w:val="left" w:pos="5080"/>
                          <w:tab w:val="left" w:pos="7400"/>
                          <w:tab w:val="left" w:pos="896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AGE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  <w:t xml:space="preserve">    10.4798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  <w:t xml:space="preserve">  1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.79327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  <w:t xml:space="preserve"> 5.84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  <w:t>0.0000</w:t>
                      </w:r>
                    </w:p>
                    <w:p w14:paraId="29E54640" w14:textId="77777777" w:rsidR="00CD5601" w:rsidRDefault="00CD5601" w:rsidP="00CD5601">
                      <w:pP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</w:p>
                    <w:p w14:paraId="5BC4C34A" w14:textId="2031107A" w:rsidR="00CD5601" w:rsidRDefault="00CD5601" w:rsidP="00CD5601">
                      <w:pPr>
                        <w:tabs>
                          <w:tab w:val="left" w:pos="2540"/>
                          <w:tab w:val="left" w:pos="5080"/>
                          <w:tab w:val="left" w:pos="994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R²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0.5324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Mean Square Error (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MSE)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74818.8</w:t>
                      </w:r>
                    </w:p>
                    <w:p w14:paraId="2684D702" w14:textId="7D49E45C" w:rsidR="00CD5601" w:rsidRDefault="00CD5601" w:rsidP="00CD5601">
                      <w:pPr>
                        <w:tabs>
                          <w:tab w:val="left" w:pos="2540"/>
                          <w:tab w:val="left" w:pos="5080"/>
                          <w:tab w:val="left" w:pos="994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Adj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R²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0.5168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Standard Deviation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273.530</w:t>
                      </w:r>
                    </w:p>
                    <w:p w14:paraId="51393B7F" w14:textId="4BA23B1F" w:rsidR="00CD5601" w:rsidRDefault="00CD5601" w:rsidP="00CD5601">
                      <w:pPr>
                        <w:tabs>
                          <w:tab w:val="left" w:pos="2540"/>
                          <w:tab w:val="left" w:pos="5080"/>
                          <w:tab w:val="left" w:pos="994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AICc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363.92</w:t>
                      </w:r>
                    </w:p>
                    <w:p w14:paraId="153897EE" w14:textId="0EBAFF8B" w:rsidR="00CD5601" w:rsidRDefault="00CD5601" w:rsidP="00CD5601"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PRESS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2.55E+06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A917D3" w14:textId="5A2E1BA7" w:rsidR="00CD5601" w:rsidRDefault="00CD5601" w:rsidP="004E438B">
      <w:pPr>
        <w:rPr>
          <w:rFonts w:ascii="Arial" w:hAnsi="Arial" w:cs="Arial"/>
          <w:b/>
          <w:bCs/>
          <w:sz w:val="24"/>
        </w:rPr>
      </w:pPr>
      <w:r w:rsidRPr="00CD5601">
        <w:rPr>
          <w:rFonts w:ascii="Arial" w:hAnsi="Arial" w:cs="Arial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CBE5D7" wp14:editId="3B3CDF3A">
                <wp:simplePos x="0" y="0"/>
                <wp:positionH relativeFrom="column">
                  <wp:posOffset>152400</wp:posOffset>
                </wp:positionH>
                <wp:positionV relativeFrom="paragraph">
                  <wp:posOffset>3371850</wp:posOffset>
                </wp:positionV>
                <wp:extent cx="6591300" cy="28003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72E0" w14:textId="1F38079A" w:rsidR="00CD5601" w:rsidRDefault="00CD5601" w:rsidP="00CD5601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SX PO #5</w:t>
                            </w:r>
                          </w:p>
                          <w:p w14:paraId="54FB781C" w14:textId="1DD57893" w:rsidR="00CD5601" w:rsidRDefault="00CD5601" w:rsidP="00CD5601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Predicted/Fitted Values of PRICE</w:t>
                            </w:r>
                          </w:p>
                          <w:p w14:paraId="4E3BBDEF" w14:textId="77777777" w:rsidR="00CD5601" w:rsidRDefault="00CD5601" w:rsidP="00CD5601">
                            <w:pP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</w:p>
                          <w:p w14:paraId="64F26C03" w14:textId="540339D9" w:rsidR="00CD5601" w:rsidRDefault="00CD5601" w:rsidP="00CD5601">
                            <w:pPr>
                              <w:tabs>
                                <w:tab w:val="left" w:pos="4880"/>
                                <w:tab w:val="left" w:pos="7220"/>
                                <w:tab w:val="left" w:pos="1132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Lower Predicted    1301.9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 xml:space="preserve">   Lower Fitted   1679.4</w:t>
                            </w:r>
                          </w:p>
                          <w:p w14:paraId="4326A866" w14:textId="037D0FC5" w:rsidR="00CD5601" w:rsidRDefault="00CD5601" w:rsidP="00CD5601">
                            <w:pPr>
                              <w:tabs>
                                <w:tab w:val="left" w:pos="4880"/>
                                <w:tab w:val="left" w:pos="7220"/>
                                <w:tab w:val="left" w:pos="1132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Predicted Value    1903.9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 xml:space="preserve">   Fitted Value   1903.9</w:t>
                            </w:r>
                          </w:p>
                          <w:p w14:paraId="3D172DD1" w14:textId="0F0B3F13" w:rsidR="00CD5601" w:rsidRDefault="00CD5601" w:rsidP="00CD5601">
                            <w:pPr>
                              <w:tabs>
                                <w:tab w:val="left" w:pos="4880"/>
                                <w:tab w:val="left" w:pos="7220"/>
                                <w:tab w:val="left" w:pos="1132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Upper Predicted    2506.0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 xml:space="preserve">   Upper Fitted   2128.5</w:t>
                            </w:r>
                          </w:p>
                          <w:p w14:paraId="3D457FD2" w14:textId="1E32CC54" w:rsidR="00CD5601" w:rsidRDefault="00CD5601" w:rsidP="00CD5601">
                            <w:pPr>
                              <w:tabs>
                                <w:tab w:val="left" w:pos="4880"/>
                                <w:tab w:val="left" w:pos="7220"/>
                                <w:tab w:val="left" w:pos="1132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SE (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 xml:space="preserve">Predicted)   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 xml:space="preserve">  294.80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 xml:space="preserve">   SE (Fitted)    109.95</w:t>
                            </w:r>
                          </w:p>
                          <w:p w14:paraId="2E456D69" w14:textId="77777777" w:rsidR="00CD5601" w:rsidRDefault="00CD5601" w:rsidP="00CD5601">
                            <w:pPr>
                              <w:tabs>
                                <w:tab w:val="left" w:pos="4880"/>
                                <w:tab w:val="left" w:pos="7220"/>
                                <w:tab w:val="left" w:pos="1132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</w:p>
                          <w:p w14:paraId="388331FB" w14:textId="77777777" w:rsidR="00CD5601" w:rsidRDefault="00CD5601" w:rsidP="00CD5601">
                            <w:pPr>
                              <w:tabs>
                                <w:tab w:val="left" w:pos="4880"/>
                                <w:tab w:val="left" w:pos="7220"/>
                                <w:tab w:val="left" w:pos="1132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Unusualness (Leverage)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>0.1616</w:t>
                            </w:r>
                          </w:p>
                          <w:p w14:paraId="1C21460C" w14:textId="77777777" w:rsidR="00CD5601" w:rsidRDefault="00CD5601" w:rsidP="00CD5601">
                            <w:pPr>
                              <w:tabs>
                                <w:tab w:val="left" w:pos="4880"/>
                                <w:tab w:val="left" w:pos="7220"/>
                                <w:tab w:val="left" w:pos="1132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Percent Coverage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 xml:space="preserve">    95</w:t>
                            </w:r>
                          </w:p>
                          <w:p w14:paraId="4389085C" w14:textId="77777777" w:rsidR="00CD5601" w:rsidRDefault="00CD5601" w:rsidP="00CD5601">
                            <w:pPr>
                              <w:tabs>
                                <w:tab w:val="left" w:pos="4880"/>
                                <w:tab w:val="left" w:pos="7220"/>
                                <w:tab w:val="left" w:pos="11320"/>
                              </w:tabs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Corresponding T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ab/>
                              <w:t xml:space="preserve">  2.04</w:t>
                            </w:r>
                            <w:proofErr w:type="gramEnd"/>
                          </w:p>
                          <w:p w14:paraId="7B128EA1" w14:textId="77777777" w:rsidR="00CD5601" w:rsidRDefault="00CD5601" w:rsidP="00CD5601">
                            <w:pP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</w:p>
                          <w:p w14:paraId="11F6B532" w14:textId="77777777" w:rsidR="00CD5601" w:rsidRDefault="00CD5601" w:rsidP="00CD5601">
                            <w:pP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Predictor Values: AGE=200.00</w:t>
                            </w:r>
                          </w:p>
                          <w:p w14:paraId="36EA3517" w14:textId="692F41C8" w:rsidR="00CD5601" w:rsidRDefault="00CD5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E5D7" id="_x0000_s1029" type="#_x0000_t202" style="position:absolute;margin-left:12pt;margin-top:265.5pt;width:519pt;height:2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jlKAIAAE0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">
                <v:textbox>
                  <w:txbxContent>
                    <w:p w14:paraId="217F72E0" w14:textId="1F38079A" w:rsidR="00CD5601" w:rsidRDefault="00CD5601" w:rsidP="00CD5601">
                      <w:pP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SX PO #5</w:t>
                      </w:r>
                    </w:p>
                    <w:p w14:paraId="54FB781C" w14:textId="1DD57893" w:rsidR="00CD5601" w:rsidRDefault="00CD5601" w:rsidP="00CD5601">
                      <w:pP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Predicted/Fitted Values of PRICE</w:t>
                      </w:r>
                    </w:p>
                    <w:p w14:paraId="4E3BBDEF" w14:textId="77777777" w:rsidR="00CD5601" w:rsidRDefault="00CD5601" w:rsidP="00CD5601">
                      <w:pP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</w:p>
                    <w:p w14:paraId="64F26C03" w14:textId="540339D9" w:rsidR="00CD5601" w:rsidRDefault="00CD5601" w:rsidP="00CD5601">
                      <w:pPr>
                        <w:tabs>
                          <w:tab w:val="left" w:pos="4880"/>
                          <w:tab w:val="left" w:pos="7220"/>
                          <w:tab w:val="left" w:pos="1132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Lower Predicted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1301.9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Lower Fitted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1679.4</w:t>
                      </w:r>
                    </w:p>
                    <w:p w14:paraId="4326A866" w14:textId="037D0FC5" w:rsidR="00CD5601" w:rsidRDefault="00CD5601" w:rsidP="00CD5601">
                      <w:pPr>
                        <w:tabs>
                          <w:tab w:val="left" w:pos="4880"/>
                          <w:tab w:val="left" w:pos="7220"/>
                          <w:tab w:val="left" w:pos="1132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Predicted Value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 1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903.9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Fitted Value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1903.9</w:t>
                      </w:r>
                    </w:p>
                    <w:p w14:paraId="3D172DD1" w14:textId="0F0B3F13" w:rsidR="00CD5601" w:rsidRDefault="00CD5601" w:rsidP="00CD5601">
                      <w:pPr>
                        <w:tabs>
                          <w:tab w:val="left" w:pos="4880"/>
                          <w:tab w:val="left" w:pos="7220"/>
                          <w:tab w:val="left" w:pos="1132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Upper Predicted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2506.0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Upper Fitted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2128.5</w:t>
                      </w:r>
                    </w:p>
                    <w:p w14:paraId="3D457FD2" w14:textId="1E32CC54" w:rsidR="00CD5601" w:rsidRDefault="00CD5601" w:rsidP="00CD5601">
                      <w:pPr>
                        <w:tabs>
                          <w:tab w:val="left" w:pos="4880"/>
                          <w:tab w:val="left" w:pos="7220"/>
                          <w:tab w:val="left" w:pos="1132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SE (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Predicte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294.80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SE (Fitte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109.95</w:t>
                      </w:r>
                    </w:p>
                    <w:p w14:paraId="2E456D69" w14:textId="77777777" w:rsidR="00CD5601" w:rsidRDefault="00CD5601" w:rsidP="00CD5601">
                      <w:pPr>
                        <w:tabs>
                          <w:tab w:val="left" w:pos="4880"/>
                          <w:tab w:val="left" w:pos="7220"/>
                          <w:tab w:val="left" w:pos="1132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</w:p>
                    <w:p w14:paraId="388331FB" w14:textId="77777777" w:rsidR="00CD5601" w:rsidRDefault="00CD5601" w:rsidP="00CD5601">
                      <w:pPr>
                        <w:tabs>
                          <w:tab w:val="left" w:pos="4880"/>
                          <w:tab w:val="left" w:pos="7220"/>
                          <w:tab w:val="left" w:pos="1132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Unusualness (Leverage)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  <w:t>0.1616</w:t>
                      </w:r>
                    </w:p>
                    <w:p w14:paraId="1C21460C" w14:textId="77777777" w:rsidR="00CD5601" w:rsidRDefault="00CD5601" w:rsidP="00CD5601">
                      <w:pPr>
                        <w:tabs>
                          <w:tab w:val="left" w:pos="4880"/>
                          <w:tab w:val="left" w:pos="7220"/>
                          <w:tab w:val="left" w:pos="1132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Percent Coverage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  <w:t xml:space="preserve">    95</w:t>
                      </w:r>
                    </w:p>
                    <w:p w14:paraId="4389085C" w14:textId="77777777" w:rsidR="00CD5601" w:rsidRDefault="00CD5601" w:rsidP="00CD5601">
                      <w:pPr>
                        <w:tabs>
                          <w:tab w:val="left" w:pos="4880"/>
                          <w:tab w:val="left" w:pos="7220"/>
                          <w:tab w:val="left" w:pos="11320"/>
                        </w:tabs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Corresponding T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ab/>
                        <w:t xml:space="preserve">  2.04</w:t>
                      </w:r>
                      <w:proofErr w:type="gramEnd"/>
                    </w:p>
                    <w:p w14:paraId="7B128EA1" w14:textId="77777777" w:rsidR="00CD5601" w:rsidRDefault="00CD5601" w:rsidP="00CD5601">
                      <w:pP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</w:p>
                    <w:p w14:paraId="11F6B532" w14:textId="77777777" w:rsidR="00CD5601" w:rsidRDefault="00CD5601" w:rsidP="00CD5601">
                      <w:pP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Predictor Values: AGE=200.00</w:t>
                      </w:r>
                    </w:p>
                    <w:p w14:paraId="36EA3517" w14:textId="692F41C8" w:rsidR="00CD5601" w:rsidRDefault="00CD5601"/>
                  </w:txbxContent>
                </v:textbox>
                <w10:wrap type="square"/>
              </v:shape>
            </w:pict>
          </mc:Fallback>
        </mc:AlternateContent>
      </w:r>
    </w:p>
    <w:p w14:paraId="0F737356" w14:textId="39670EFC" w:rsidR="00CD5601" w:rsidRDefault="00CD5601">
      <w:pPr>
        <w:autoSpaceDE/>
        <w:autoSpaceDN/>
        <w:adjustRightInd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sectPr w:rsidR="00CD5601" w:rsidSect="004E438B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1FDB"/>
    <w:multiLevelType w:val="hybridMultilevel"/>
    <w:tmpl w:val="39947334"/>
    <w:lvl w:ilvl="0" w:tplc="1A629F84">
      <w:start w:val="1"/>
      <w:numFmt w:val="upperLetter"/>
      <w:lvlText w:val="%1."/>
      <w:lvlJc w:val="left"/>
      <w:pPr>
        <w:tabs>
          <w:tab w:val="num" w:pos="1223"/>
        </w:tabs>
        <w:ind w:left="1223" w:hanging="5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763C4A"/>
    <w:multiLevelType w:val="hybridMultilevel"/>
    <w:tmpl w:val="930479D8"/>
    <w:lvl w:ilvl="0" w:tplc="27E00F5C">
      <w:start w:val="3"/>
      <w:numFmt w:val="upperLetter"/>
      <w:lvlText w:val="%1."/>
      <w:lvlJc w:val="left"/>
      <w:pPr>
        <w:tabs>
          <w:tab w:val="num" w:pos="1087"/>
        </w:tabs>
        <w:ind w:left="1087" w:hanging="3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1640B6"/>
    <w:multiLevelType w:val="hybridMultilevel"/>
    <w:tmpl w:val="C6EE1486"/>
    <w:lvl w:ilvl="0" w:tplc="07C0CB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E0424D"/>
    <w:multiLevelType w:val="hybridMultilevel"/>
    <w:tmpl w:val="353CAF30"/>
    <w:lvl w:ilvl="0" w:tplc="B61A741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197851"/>
    <w:multiLevelType w:val="hybridMultilevel"/>
    <w:tmpl w:val="AB58D18C"/>
    <w:lvl w:ilvl="0" w:tplc="19D2EFFE">
      <w:start w:val="4"/>
      <w:numFmt w:val="upperLetter"/>
      <w:lvlText w:val="%1."/>
      <w:lvlJc w:val="left"/>
      <w:pPr>
        <w:tabs>
          <w:tab w:val="num" w:pos="1308"/>
        </w:tabs>
        <w:ind w:left="130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BB"/>
    <w:rsid w:val="000924DA"/>
    <w:rsid w:val="000C21DD"/>
    <w:rsid w:val="001460D9"/>
    <w:rsid w:val="003C0747"/>
    <w:rsid w:val="004231A7"/>
    <w:rsid w:val="00441D70"/>
    <w:rsid w:val="004C4B2E"/>
    <w:rsid w:val="004E438B"/>
    <w:rsid w:val="0054223A"/>
    <w:rsid w:val="00582AE6"/>
    <w:rsid w:val="00594DC7"/>
    <w:rsid w:val="00595638"/>
    <w:rsid w:val="00682ECC"/>
    <w:rsid w:val="00694DAD"/>
    <w:rsid w:val="006A43A4"/>
    <w:rsid w:val="00720F7A"/>
    <w:rsid w:val="00766181"/>
    <w:rsid w:val="007A237F"/>
    <w:rsid w:val="009C59F2"/>
    <w:rsid w:val="009D2744"/>
    <w:rsid w:val="00A05432"/>
    <w:rsid w:val="00AE25D0"/>
    <w:rsid w:val="00B10867"/>
    <w:rsid w:val="00C86FD3"/>
    <w:rsid w:val="00C87871"/>
    <w:rsid w:val="00CD5601"/>
    <w:rsid w:val="00DE6013"/>
    <w:rsid w:val="00E22A44"/>
    <w:rsid w:val="00E553BB"/>
    <w:rsid w:val="00E57567"/>
    <w:rsid w:val="00E649BA"/>
    <w:rsid w:val="00E77193"/>
    <w:rsid w:val="00EC4A7B"/>
    <w:rsid w:val="00FA1073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11454"/>
  <w15:chartTrackingRefBased/>
  <w15:docId w15:val="{808D3264-EE57-42DF-B93E-8BC5F396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38B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E438B"/>
    <w:pPr>
      <w:autoSpaceDE/>
      <w:autoSpaceDN/>
      <w:adjustRightInd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## LECTURE #14 (Review for Exam)</vt:lpstr>
    </vt:vector>
  </TitlesOfParts>
  <Company>Terry Sincich, Ph.D.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 LECTURE #14 (Review for Exam)</dc:title>
  <dc:subject/>
  <dc:creator>Terry Sincich</dc:creator>
  <cp:keywords/>
  <cp:lastModifiedBy>Dummeldinger, Mark</cp:lastModifiedBy>
  <cp:revision>2</cp:revision>
  <dcterms:created xsi:type="dcterms:W3CDTF">2021-03-03T12:19:00Z</dcterms:created>
  <dcterms:modified xsi:type="dcterms:W3CDTF">2021-03-03T12:19:00Z</dcterms:modified>
</cp:coreProperties>
</file>