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DD9AE4" w14:paraId="0300EFF5" wp14:textId="23117FCD">
      <w:pPr>
        <w:pStyle w:val="Normal"/>
        <w:rPr>
          <w:rFonts w:ascii="Calibri" w:hAnsi="Calibri" w:eastAsia="Calibri" w:cs="Calibri"/>
          <w:b w:val="0"/>
          <w:bCs w:val="0"/>
          <w:i w:val="0"/>
          <w:iCs w:val="0"/>
          <w:noProof w:val="0"/>
          <w:color w:val="FF0000"/>
          <w:sz w:val="22"/>
          <w:szCs w:val="22"/>
          <w:lang w:val="en-US"/>
        </w:rPr>
      </w:pPr>
      <w:r w:rsidRPr="3DDD9AE4" w:rsidR="3DDD9AE4">
        <w:rPr>
          <w:rFonts w:ascii="Calibri" w:hAnsi="Calibri" w:eastAsia="Calibri" w:cs="Calibri"/>
          <w:b w:val="0"/>
          <w:bCs w:val="0"/>
          <w:i w:val="0"/>
          <w:iCs w:val="0"/>
          <w:noProof w:val="0"/>
          <w:color w:val="FF0000"/>
          <w:sz w:val="22"/>
          <w:szCs w:val="22"/>
          <w:lang w:val="en-US"/>
        </w:rPr>
        <w:t>Give a brief introduction about the city, its location, the population, any awards or achievements in terms of architecture and urbanism?</w:t>
      </w:r>
    </w:p>
    <w:p xmlns:wp14="http://schemas.microsoft.com/office/word/2010/wordml" w:rsidP="3DDD9AE4" w14:paraId="2F6ABA9C" wp14:textId="7F0E185D">
      <w:pPr>
        <w:pStyle w:val="Normal"/>
        <w:rPr>
          <w:rFonts w:ascii="Calibri" w:hAnsi="Calibri" w:eastAsia="Calibri" w:cs="Calibri"/>
          <w:noProof w:val="0"/>
          <w:sz w:val="22"/>
          <w:szCs w:val="22"/>
          <w:lang w:val="en-US"/>
        </w:rPr>
      </w:pPr>
      <w:r w:rsidRPr="3DDD9AE4" w:rsidR="3DDD9AE4">
        <w:rPr>
          <w:rFonts w:ascii="Calibri" w:hAnsi="Calibri" w:eastAsia="Calibri" w:cs="Calibri"/>
          <w:noProof w:val="0"/>
          <w:sz w:val="22"/>
          <w:szCs w:val="22"/>
          <w:lang w:val="en-US"/>
        </w:rPr>
        <w:t>The City of Sydney is the sixth-largest local government area in metropolitan Sydney with a residential population of over 240,000 people. The city is also home to Australia’s largest working population, with more than 500,000 people working in the area every day. The City’s population is growing quickly. In the five years to 2018, annual growth averaged 4.1 per cent, compared to 1.9 per cent for Greater Sydney as a whole. This represents an average of 8,782 new residents per year, compared to 4,667 per year in the previous five years.</w:t>
      </w:r>
    </w:p>
    <w:p xmlns:wp14="http://schemas.microsoft.com/office/word/2010/wordml" w:rsidP="3DDD9AE4" w14:paraId="61293BA0" wp14:textId="25130E33">
      <w:pPr>
        <w:pStyle w:val="Normal"/>
        <w:rPr>
          <w:rFonts w:ascii="Calibri" w:hAnsi="Calibri" w:eastAsia="Calibri" w:cs="Calibri"/>
          <w:noProof w:val="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Why are we talking about this city in the booklet?</w:t>
      </w:r>
    </w:p>
    <w:p xmlns:wp14="http://schemas.microsoft.com/office/word/2010/wordml" w:rsidP="39B6F8A1" w14:paraId="3EFC4C83" wp14:textId="57D90967">
      <w:pPr>
        <w:pStyle w:val="Normal"/>
        <w:rPr>
          <w:rFonts w:ascii="Calibri" w:hAnsi="Calibri" w:eastAsia="Calibri" w:cs="Calibri"/>
          <w:noProof w:val="0"/>
          <w:sz w:val="22"/>
          <w:szCs w:val="22"/>
          <w:lang w:val="en-US"/>
        </w:rPr>
      </w:pPr>
      <w:r w:rsidR="39B6F8A1">
        <w:rPr/>
        <w:t>This research report aims to..</w:t>
      </w:r>
    </w:p>
    <w:p xmlns:wp14="http://schemas.microsoft.com/office/word/2010/wordml" w:rsidP="3DDD9AE4" w14:paraId="2C078E63" wp14:textId="08F4B4B8">
      <w:pPr>
        <w:pStyle w:val="Normal"/>
        <w:rPr>
          <w:rFonts w:ascii="Calibri" w:hAnsi="Calibri" w:eastAsia="Calibri" w:cs="Calibri"/>
          <w:noProof w:val="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Overview on how are they working towards sustainability in this city?</w:t>
      </w:r>
    </w:p>
    <w:p w:rsidR="39B6F8A1" w:rsidP="39B6F8A1" w:rsidRDefault="39B6F8A1" w14:paraId="6FD14D52" w14:textId="7F1337C1">
      <w:pPr>
        <w:pStyle w:val="Normal"/>
        <w:rPr>
          <w:rFonts w:ascii="Calibri" w:hAnsi="Calibri" w:eastAsia="Calibri" w:cs="Calibri"/>
          <w:noProof w:val="0"/>
          <w:sz w:val="22"/>
          <w:szCs w:val="22"/>
          <w:lang w:val="en-US"/>
        </w:rPr>
      </w:pPr>
      <w:r w:rsidRPr="39B6F8A1" w:rsidR="39B6F8A1">
        <w:rPr>
          <w:rFonts w:ascii="Calibri" w:hAnsi="Calibri" w:eastAsia="Calibri" w:cs="Calibri"/>
          <w:noProof w:val="0"/>
          <w:sz w:val="22"/>
          <w:szCs w:val="22"/>
          <w:lang w:val="en-US"/>
        </w:rPr>
        <w:t>Since 2008, the City of Sydney has been working towards the vision of a green, global and connected city. Sustainable Sydney 2030 captures this vision and there ambitious environmental, economic, social and cultural goals.</w:t>
      </w:r>
    </w:p>
    <w:p w:rsidR="39B6F8A1" w:rsidP="39B6F8A1" w:rsidRDefault="39B6F8A1" w14:paraId="437302DE" w14:textId="525DF825">
      <w:pPr>
        <w:pStyle w:val="Normal"/>
        <w:rPr>
          <w:rFonts w:ascii="Calibri" w:hAnsi="Calibri" w:eastAsia="Calibri" w:cs="Calibri"/>
          <w:noProof w:val="0"/>
          <w:sz w:val="22"/>
          <w:szCs w:val="22"/>
          <w:lang w:val="en-US"/>
        </w:rPr>
      </w:pPr>
    </w:p>
    <w:p w:rsidR="3DDD9AE4" w:rsidP="39B6F8A1" w:rsidRDefault="3DDD9AE4" w14:paraId="1D4F1548" w14:textId="5104CA07">
      <w:pPr>
        <w:pStyle w:val="Normal"/>
        <w:rPr>
          <w:rFonts w:ascii="Calibri" w:hAnsi="Calibri" w:eastAsia="Calibri" w:cs="Calibri"/>
          <w:b w:val="0"/>
          <w:bCs w:val="0"/>
          <w:i w:val="0"/>
          <w:iCs w:val="0"/>
          <w:noProof w:val="0"/>
          <w:color w:val="FF0000"/>
          <w:sz w:val="22"/>
          <w:szCs w:val="22"/>
          <w:lang w:val="en-US"/>
        </w:rPr>
      </w:pPr>
      <w:r w:rsidRPr="39B6F8A1" w:rsidR="39B6F8A1">
        <w:rPr>
          <w:rFonts w:ascii="Calibri" w:hAnsi="Calibri" w:eastAsia="Calibri" w:cs="Calibri"/>
          <w:b w:val="0"/>
          <w:bCs w:val="0"/>
          <w:i w:val="0"/>
          <w:iCs w:val="0"/>
          <w:noProof w:val="0"/>
          <w:color w:val="FF0000"/>
          <w:sz w:val="22"/>
          <w:szCs w:val="22"/>
          <w:lang w:val="en-US"/>
        </w:rPr>
        <w:t>What is being explained in the shared map.</w:t>
      </w:r>
    </w:p>
    <w:p w:rsidR="39B6F8A1" w:rsidP="39B6F8A1" w:rsidRDefault="39B6F8A1" w14:paraId="7A2F435C" w14:textId="3E59F0AA">
      <w:pPr>
        <w:pStyle w:val="Normal"/>
        <w:rPr>
          <w:rFonts w:ascii="Calibri" w:hAnsi="Calibri" w:eastAsia="Calibri" w:cs="Calibri"/>
          <w:b w:val="0"/>
          <w:bCs w:val="0"/>
          <w:i w:val="0"/>
          <w:iCs w:val="0"/>
          <w:noProof w:val="0"/>
          <w:color w:val="1D1C1D"/>
          <w:sz w:val="22"/>
          <w:szCs w:val="22"/>
          <w:lang w:val="en-US"/>
        </w:rPr>
      </w:pPr>
    </w:p>
    <w:p w:rsidR="3DDD9AE4" w:rsidP="39B6F8A1" w:rsidRDefault="3DDD9AE4" w14:paraId="795F0D77" w14:textId="4298EBAF">
      <w:pPr>
        <w:pStyle w:val="Normal"/>
        <w:rPr>
          <w:rFonts w:ascii="Calibri" w:hAnsi="Calibri" w:eastAsia="Calibri" w:cs="Calibri"/>
          <w:noProof w:val="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Write an overview of what is the urban planning strategy used in a city and how it is unique from other cities.</w:t>
      </w:r>
    </w:p>
    <w:p w:rsidR="3DDD9AE4" w:rsidP="39B6F8A1" w:rsidRDefault="3DDD9AE4" w14:paraId="4B0CDEA2" w14:textId="6CBEF2E5">
      <w:pPr>
        <w:pStyle w:val="Normal"/>
        <w:rPr>
          <w:rFonts w:ascii="Calibri" w:hAnsi="Calibri" w:eastAsia="Calibri" w:cs="Calibri"/>
          <w:noProof w:val="0"/>
          <w:sz w:val="22"/>
          <w:szCs w:val="22"/>
          <w:lang w:val="en-US"/>
        </w:rPr>
      </w:pPr>
      <w:r w:rsidRPr="39B6F8A1" w:rsidR="39B6F8A1">
        <w:rPr>
          <w:rFonts w:ascii="Calibri" w:hAnsi="Calibri" w:eastAsia="Calibri" w:cs="Calibri"/>
          <w:noProof w:val="0"/>
          <w:sz w:val="22"/>
          <w:szCs w:val="22"/>
          <w:lang w:val="en-US"/>
        </w:rPr>
        <w:t xml:space="preserve"> Sydney’s current pattern of urban development together with its established and committed infrastructure provides a </w:t>
      </w:r>
      <w:proofErr w:type="spellStart"/>
      <w:r w:rsidRPr="39B6F8A1" w:rsidR="39B6F8A1">
        <w:rPr>
          <w:rFonts w:ascii="Calibri" w:hAnsi="Calibri" w:eastAsia="Calibri" w:cs="Calibri"/>
          <w:noProof w:val="0"/>
          <w:sz w:val="22"/>
          <w:szCs w:val="22"/>
          <w:lang w:val="en-US"/>
        </w:rPr>
        <w:t>favourable</w:t>
      </w:r>
      <w:proofErr w:type="spellEnd"/>
      <w:r w:rsidRPr="39B6F8A1" w:rsidR="39B6F8A1">
        <w:rPr>
          <w:rFonts w:ascii="Calibri" w:hAnsi="Calibri" w:eastAsia="Calibri" w:cs="Calibri"/>
          <w:noProof w:val="0"/>
          <w:sz w:val="22"/>
          <w:szCs w:val="22"/>
          <w:lang w:val="en-US"/>
        </w:rPr>
        <w:t xml:space="preserve"> situation to allow the city to be restructured as a multi </w:t>
      </w:r>
      <w:proofErr w:type="spellStart"/>
      <w:r w:rsidRPr="39B6F8A1" w:rsidR="39B6F8A1">
        <w:rPr>
          <w:rFonts w:ascii="Calibri" w:hAnsi="Calibri" w:eastAsia="Calibri" w:cs="Calibri"/>
          <w:noProof w:val="0"/>
          <w:sz w:val="22"/>
          <w:szCs w:val="22"/>
          <w:lang w:val="en-US"/>
        </w:rPr>
        <w:t>centred</w:t>
      </w:r>
      <w:proofErr w:type="spellEnd"/>
      <w:r w:rsidRPr="39B6F8A1" w:rsidR="39B6F8A1">
        <w:rPr>
          <w:rFonts w:ascii="Calibri" w:hAnsi="Calibri" w:eastAsia="Calibri" w:cs="Calibri"/>
          <w:noProof w:val="0"/>
          <w:sz w:val="22"/>
          <w:szCs w:val="22"/>
          <w:lang w:val="en-US"/>
        </w:rPr>
        <w:t xml:space="preserve"> region, a City of Cities. With a clear </w:t>
      </w:r>
      <w:proofErr w:type="gramStart"/>
      <w:r w:rsidRPr="39B6F8A1" w:rsidR="39B6F8A1">
        <w:rPr>
          <w:rFonts w:ascii="Calibri" w:hAnsi="Calibri" w:eastAsia="Calibri" w:cs="Calibri"/>
          <w:noProof w:val="0"/>
          <w:sz w:val="22"/>
          <w:szCs w:val="22"/>
          <w:lang w:val="en-US"/>
        </w:rPr>
        <w:t>25 year</w:t>
      </w:r>
      <w:proofErr w:type="gramEnd"/>
      <w:r w:rsidRPr="39B6F8A1" w:rsidR="39B6F8A1">
        <w:rPr>
          <w:rFonts w:ascii="Calibri" w:hAnsi="Calibri" w:eastAsia="Calibri" w:cs="Calibri"/>
          <w:noProof w:val="0"/>
          <w:sz w:val="22"/>
          <w:szCs w:val="22"/>
          <w:lang w:val="en-US"/>
        </w:rPr>
        <w:t xml:space="preserve"> plan and responsible management by all tiers of government, Sydney, at a population of over 5 million people, could emerge as the model of a sustainable world city.</w:t>
      </w:r>
    </w:p>
    <w:p w:rsidR="3DDD9AE4" w:rsidP="39B6F8A1" w:rsidRDefault="3DDD9AE4" w14:paraId="3395B68C" w14:textId="42D80878">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Are there any standard criteria followed to design the streets and the neighborhoods?</w:t>
      </w:r>
    </w:p>
    <w:p w:rsidR="3DDD9AE4" w:rsidP="39B6F8A1" w:rsidRDefault="3DDD9AE4" w14:paraId="4765C48C" w14:textId="160C7E31">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Are there any streets, neighborhoods or landmarks that have been designed or located with response to the environment?</w:t>
      </w:r>
    </w:p>
    <w:p w:rsidR="3DDD9AE4" w:rsidP="39B6F8A1" w:rsidRDefault="3DDD9AE4" w14:paraId="7A92551F" w14:textId="0131D741">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General characteristics of the city</w:t>
      </w:r>
    </w:p>
    <w:p w:rsidR="3DDD9AE4" w:rsidP="39B6F8A1" w:rsidRDefault="3DDD9AE4" w14:paraId="3525952C" w14:textId="5BAD081B">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Financial &amp; cultural characteristics of the city</w:t>
      </w:r>
    </w:p>
    <w:p w:rsidR="3DDD9AE4" w:rsidP="39B6F8A1" w:rsidRDefault="3DDD9AE4" w14:paraId="1B045E0D" w14:textId="53B6E126">
      <w:pPr>
        <w:pStyle w:val="Normal"/>
        <w:rPr>
          <w:rFonts w:ascii="Calibri" w:hAnsi="Calibri" w:eastAsia="Calibri" w:cs="Calibri"/>
          <w:noProof w:val="0"/>
          <w:color w:val="FF0000"/>
          <w:sz w:val="22"/>
          <w:szCs w:val="22"/>
          <w:lang w:val="en-US"/>
        </w:rPr>
      </w:pPr>
      <w:r w:rsidRPr="39B6F8A1" w:rsidR="39B6F8A1">
        <w:rPr>
          <w:rFonts w:ascii="Calibri" w:hAnsi="Calibri" w:eastAsia="Calibri" w:cs="Calibri"/>
          <w:b w:val="0"/>
          <w:bCs w:val="0"/>
          <w:i w:val="0"/>
          <w:iCs w:val="0"/>
          <w:noProof w:val="0"/>
          <w:color w:val="FF0000"/>
          <w:sz w:val="22"/>
          <w:szCs w:val="22"/>
          <w:lang w:val="en-US"/>
        </w:rPr>
        <w:t>- What are the reasons (financial-political) that resulted in the foundation of the city.</w:t>
      </w:r>
    </w:p>
    <w:p w:rsidR="3DDD9AE4" w:rsidP="39B6F8A1" w:rsidRDefault="3DDD9AE4" w14:paraId="506A775C" w14:textId="341AEC30">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 How did the expansion of the city take place during the years?</w:t>
      </w:r>
    </w:p>
    <w:p w:rsidR="3DDD9AE4" w:rsidP="39B6F8A1" w:rsidRDefault="3DDD9AE4" w14:paraId="1D06ABA4" w14:textId="2849E072">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 What events resulted in the image of the city as we know it today?</w:t>
      </w:r>
    </w:p>
    <w:p w:rsidR="3DDD9AE4" w:rsidP="39B6F8A1" w:rsidRDefault="3DDD9AE4" w14:paraId="0EEBDB6E" w14:textId="2208C08A">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 What were the local policies for the urban development of the city?</w:t>
      </w:r>
    </w:p>
    <w:p w:rsidR="3DDD9AE4" w:rsidP="39B6F8A1" w:rsidRDefault="3DDD9AE4" w14:paraId="08162C50" w14:textId="0597557B">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What are the bases you are counting on to track the historical revolution of this particular city?</w:t>
      </w:r>
    </w:p>
    <w:p w:rsidR="3DDD9AE4" w:rsidP="39B6F8A1" w:rsidRDefault="3DDD9AE4" w14:paraId="2DC7E9DB" w14:textId="753931C9">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Why was there an urge to develop both urban and architectural features of the city?</w:t>
      </w:r>
    </w:p>
    <w:p w:rsidR="3DDD9AE4" w:rsidP="39B6F8A1" w:rsidRDefault="3DDD9AE4" w14:paraId="65249165" w14:textId="12197A51">
      <w:pPr>
        <w:pStyle w:val="Normal"/>
        <w:rPr>
          <w:rFonts w:ascii="Calibri" w:hAnsi="Calibri" w:eastAsia="Calibri" w:cs="Calibri"/>
          <w:noProof w:val="0"/>
          <w:color w:val="FF0000"/>
          <w:sz w:val="22"/>
          <w:szCs w:val="22"/>
          <w:lang w:val="en-US"/>
        </w:rPr>
      </w:pPr>
      <w:r>
        <w:br/>
      </w:r>
      <w:r w:rsidRPr="39B6F8A1" w:rsidR="39B6F8A1">
        <w:rPr>
          <w:rFonts w:ascii="Calibri" w:hAnsi="Calibri" w:eastAsia="Calibri" w:cs="Calibri"/>
          <w:b w:val="0"/>
          <w:bCs w:val="0"/>
          <w:i w:val="0"/>
          <w:iCs w:val="0"/>
          <w:noProof w:val="0"/>
          <w:color w:val="FF0000"/>
          <w:sz w:val="22"/>
          <w:szCs w:val="22"/>
          <w:lang w:val="en-US"/>
        </w:rPr>
        <w:t>Be more precise describing how the urban planning and architecture before and after this year, how did it change? What new elements appeared and what elements have disappeared?</w:t>
      </w:r>
    </w:p>
    <w:p w:rsidR="3DDD9AE4" w:rsidP="3DDD9AE4" w:rsidRDefault="3DDD9AE4" w14:paraId="029047A8" w14:textId="383D5230">
      <w:pPr>
        <w:pStyle w:val="Normal"/>
        <w:rPr>
          <w:rFonts w:ascii="Calibri" w:hAnsi="Calibri" w:eastAsia="Calibri" w:cs="Calibri"/>
          <w:noProof w:val="0"/>
          <w:sz w:val="22"/>
          <w:szCs w:val="22"/>
          <w:lang w:val="en-US"/>
        </w:rPr>
      </w:pPr>
      <w:r>
        <w:br/>
      </w:r>
      <w:r w:rsidRPr="3DDD9AE4" w:rsidR="3DDD9AE4">
        <w:rPr>
          <w:rFonts w:ascii="Calibri" w:hAnsi="Calibri" w:eastAsia="Calibri" w:cs="Calibri"/>
          <w:b w:val="0"/>
          <w:bCs w:val="0"/>
          <w:i w:val="0"/>
          <w:iCs w:val="0"/>
          <w:noProof w:val="0"/>
          <w:color w:val="1D1C1D"/>
          <w:sz w:val="22"/>
          <w:szCs w:val="22"/>
          <w:lang w:val="en-US"/>
        </w:rPr>
        <w:t>Discuss at least 2 element, Related elements can be:</w:t>
      </w:r>
      <w:r>
        <w:br/>
      </w:r>
      <w:r w:rsidRPr="3DDD9AE4" w:rsidR="3DDD9AE4">
        <w:rPr>
          <w:rFonts w:ascii="Calibri" w:hAnsi="Calibri" w:eastAsia="Calibri" w:cs="Calibri"/>
          <w:b w:val="0"/>
          <w:bCs w:val="0"/>
          <w:i w:val="0"/>
          <w:iCs w:val="0"/>
          <w:noProof w:val="0"/>
          <w:color w:val="1D1C1D"/>
          <w:sz w:val="22"/>
          <w:szCs w:val="22"/>
          <w:lang w:val="en-US"/>
        </w:rPr>
        <w:t>For Urbanism: Old and new neighborhoods, mains streets, development of any urban technology at that era, urban solutions and systems, factors of city growth.</w:t>
      </w:r>
      <w:r>
        <w:br/>
      </w:r>
      <w:r w:rsidRPr="3DDD9AE4" w:rsidR="3DDD9AE4">
        <w:rPr>
          <w:rFonts w:ascii="Calibri" w:hAnsi="Calibri" w:eastAsia="Calibri" w:cs="Calibri"/>
          <w:b w:val="0"/>
          <w:bCs w:val="0"/>
          <w:i w:val="0"/>
          <w:iCs w:val="0"/>
          <w:noProof w:val="0"/>
          <w:color w:val="1D1C1D"/>
          <w:sz w:val="22"/>
          <w:szCs w:val="22"/>
          <w:lang w:val="en-US"/>
        </w:rPr>
        <w:t>For Architecture: old and new architectural features, development of building systems that are unique. Overall design/ material considerations for each phase. Create a catalogue of images of different architecture periods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B80A57"/>
    <w:rsid w:val="39B6F8A1"/>
    <w:rsid w:val="3DDD9AE4"/>
    <w:rsid w:val="7FB8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0A57"/>
  <w15:chartTrackingRefBased/>
  <w15:docId w15:val="{3f6aeb58-01b6-4d28-807a-1826e6c71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2021-03-17T21:54:16.5558799Z</dcterms:created>
  <dcterms:modified xsi:type="dcterms:W3CDTF">2021-03-18T04:42:42.3224727Z</dcterms:modified>
  <dc:creator>Majda Aldulijan</dc:creator>
  <lastModifiedBy>Majda Aldulijan</lastModifiedBy>
</coreProperties>
</file>