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06B6" w14:textId="77777777"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29AAF36A" wp14:editId="1E48E8F9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8E4531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000130D0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E6C86" wp14:editId="2036493E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48BA3E08" w14:textId="77777777" w:rsidR="00832CD9" w:rsidRPr="00470CBB" w:rsidRDefault="00E46972" w:rsidP="00787E6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470CBB"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87E67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2BEA81AA" w14:textId="77777777" w:rsidR="00E46972" w:rsidRPr="00470CBB" w:rsidRDefault="00743E7E" w:rsidP="00787E6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48D0A" wp14:editId="0CC39758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BA22D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4B5038">
        <w:rPr>
          <w:rFonts w:asciiTheme="majorBidi" w:hAnsiTheme="majorBidi" w:cstheme="majorBidi"/>
          <w:b/>
          <w:bCs/>
          <w:color w:val="002060"/>
          <w:sz w:val="36"/>
          <w:szCs w:val="36"/>
        </w:rPr>
        <w:t>0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3</w:t>
      </w:r>
      <w:r w:rsidR="00BA22D4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04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>/20</w:t>
      </w:r>
      <w:r w:rsidR="00787E67">
        <w:rPr>
          <w:rFonts w:asciiTheme="majorBidi" w:hAnsiTheme="majorBidi" w:cstheme="majorBidi"/>
          <w:b/>
          <w:bCs/>
          <w:color w:val="002060"/>
          <w:sz w:val="36"/>
          <w:szCs w:val="36"/>
        </w:rPr>
        <w:t>21</w:t>
      </w:r>
      <w:r w:rsidR="00E46972" w:rsidRPr="00000670">
        <w:rPr>
          <w:rFonts w:asciiTheme="majorBidi" w:hAnsiTheme="majorBidi" w:cstheme="majorBidi"/>
          <w:b/>
          <w:bCs/>
          <w:color w:val="002060"/>
          <w:sz w:val="36"/>
          <w:szCs w:val="36"/>
        </w:rPr>
        <w:t xml:space="preserve"> @ 23:59</w:t>
      </w:r>
    </w:p>
    <w:p w14:paraId="5E7D2668" w14:textId="77777777" w:rsidR="00E46972" w:rsidRDefault="00E46972">
      <w:pPr>
        <w:rPr>
          <w:rFonts w:asciiTheme="majorBidi" w:hAnsiTheme="majorBidi" w:cstheme="majorBidi"/>
        </w:rPr>
      </w:pPr>
    </w:p>
    <w:p w14:paraId="023740D9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544376D" w14:textId="77777777" w:rsidTr="009D49C8">
        <w:tc>
          <w:tcPr>
            <w:tcW w:w="4675" w:type="dxa"/>
            <w:vAlign w:val="center"/>
          </w:tcPr>
          <w:p w14:paraId="1CBF68E0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Strategic Management</w:t>
            </w:r>
          </w:p>
        </w:tc>
        <w:tc>
          <w:tcPr>
            <w:tcW w:w="5220" w:type="dxa"/>
            <w:vAlign w:val="center"/>
          </w:tcPr>
          <w:p w14:paraId="76271B03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7A718571" w14:textId="77777777" w:rsidTr="009D49C8">
        <w:tc>
          <w:tcPr>
            <w:tcW w:w="4675" w:type="dxa"/>
            <w:vAlign w:val="center"/>
          </w:tcPr>
          <w:p w14:paraId="350F3BD2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25ED9"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MGT 401</w:t>
            </w:r>
          </w:p>
        </w:tc>
        <w:tc>
          <w:tcPr>
            <w:tcW w:w="5220" w:type="dxa"/>
            <w:vAlign w:val="center"/>
          </w:tcPr>
          <w:p w14:paraId="2476BE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045D2111" w14:textId="77777777" w:rsidTr="009D49C8">
        <w:tc>
          <w:tcPr>
            <w:tcW w:w="4675" w:type="dxa"/>
            <w:vAlign w:val="center"/>
          </w:tcPr>
          <w:p w14:paraId="70193ED4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Semester: </w:t>
            </w:r>
            <w:r w:rsidRPr="00125ED9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  <w:r w:rsidR="00787E67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14:paraId="138C31BF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125ED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14:paraId="7EC258A4" w14:textId="77777777" w:rsidTr="009D49C8">
        <w:tc>
          <w:tcPr>
            <w:tcW w:w="9895" w:type="dxa"/>
            <w:gridSpan w:val="2"/>
            <w:vAlign w:val="center"/>
          </w:tcPr>
          <w:p w14:paraId="03CA30E4" w14:textId="77777777"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Year: </w:t>
            </w:r>
            <w:r w:rsidR="00787E67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>1441/1442</w:t>
            </w:r>
            <w:r w:rsidRPr="00403216">
              <w:rPr>
                <w:rFonts w:asciiTheme="majorBidi" w:hAnsiTheme="majorBidi" w:cstheme="majorBidi"/>
                <w:b/>
                <w:bCs/>
                <w:color w:val="003192"/>
                <w:sz w:val="28"/>
                <w:szCs w:val="28"/>
              </w:rPr>
              <w:t xml:space="preserve"> H</w:t>
            </w:r>
          </w:p>
        </w:tc>
      </w:tr>
    </w:tbl>
    <w:p w14:paraId="00CF862A" w14:textId="77777777" w:rsidR="00FA489A" w:rsidRDefault="00FA489A">
      <w:pPr>
        <w:rPr>
          <w:rFonts w:asciiTheme="majorBidi" w:hAnsiTheme="majorBidi" w:cstheme="majorBidi"/>
        </w:rPr>
      </w:pPr>
    </w:p>
    <w:p w14:paraId="345AB307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1DEBC2CE" w14:textId="77777777" w:rsidTr="00F86764">
        <w:tc>
          <w:tcPr>
            <w:tcW w:w="9921" w:type="dxa"/>
            <w:gridSpan w:val="2"/>
          </w:tcPr>
          <w:p w14:paraId="1692EF1C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0BBFFA6F" w14:textId="77777777" w:rsidTr="00FA489A">
        <w:tc>
          <w:tcPr>
            <w:tcW w:w="4680" w:type="dxa"/>
          </w:tcPr>
          <w:p w14:paraId="789D0873" w14:textId="77777777" w:rsidR="00FA489A" w:rsidRPr="00FA489A" w:rsidRDefault="00FA489A" w:rsidP="00787E6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 xml:space="preserve">Students’ Grade:  </w:t>
            </w:r>
            <w:r w:rsidR="00787E67">
              <w:rPr>
                <w:rFonts w:asciiTheme="majorBidi" w:hAnsiTheme="majorBidi" w:cstheme="majorBidi"/>
                <w:sz w:val="26"/>
                <w:szCs w:val="26"/>
              </w:rPr>
              <w:t xml:space="preserve">….   </w:t>
            </w:r>
            <w:r w:rsidRPr="00FA489A">
              <w:rPr>
                <w:rFonts w:asciiTheme="majorBidi" w:hAnsiTheme="majorBidi" w:cstheme="majorBidi"/>
                <w:sz w:val="26"/>
                <w:szCs w:val="26"/>
              </w:rPr>
              <w:t>Out of</w:t>
            </w:r>
            <w:r w:rsidR="0000067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000670" w:rsidRPr="00787E67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</w:rPr>
              <w:t>5</w:t>
            </w:r>
          </w:p>
        </w:tc>
        <w:tc>
          <w:tcPr>
            <w:tcW w:w="5241" w:type="dxa"/>
          </w:tcPr>
          <w:p w14:paraId="3B5A2165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5EF72686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91D539" wp14:editId="63ADC5C5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A8DD758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3E8B1DB1" w14:textId="77777777" w:rsidR="00E46972" w:rsidRPr="00FD4510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Th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>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Assignment must be submitted on Blackboard (</w:t>
      </w:r>
      <w:r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>WORD format only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) </w:t>
      </w:r>
      <w:r w:rsidR="00C7135A" w:rsidRPr="00FD4510">
        <w:rPr>
          <w:rFonts w:asciiTheme="majorBidi" w:hAnsiTheme="majorBidi" w:cstheme="majorBidi"/>
          <w:color w:val="auto"/>
          <w:sz w:val="26"/>
          <w:szCs w:val="26"/>
        </w:rPr>
        <w:t>via allocated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folder.</w:t>
      </w:r>
    </w:p>
    <w:p w14:paraId="79FED727" w14:textId="77777777" w:rsidR="00E46972" w:rsidRPr="00FD4510" w:rsidRDefault="00E46972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Assignments submitted through email will not be accepted.</w:t>
      </w:r>
    </w:p>
    <w:p w14:paraId="4090FACA" w14:textId="77777777" w:rsidR="00E46972" w:rsidRPr="00FD4510" w:rsidRDefault="001E653B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Students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are advised to make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14:paraId="14F1E888" w14:textId="77777777" w:rsidR="00E46972" w:rsidRPr="00FD4510" w:rsidRDefault="001E653B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Students must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mention question number </w:t>
      </w:r>
      <w:r w:rsidR="00B83C8F" w:rsidRPr="00FD4510">
        <w:rPr>
          <w:rFonts w:asciiTheme="majorBidi" w:hAnsiTheme="majorBidi" w:cstheme="majorBidi"/>
          <w:color w:val="auto"/>
          <w:sz w:val="26"/>
          <w:szCs w:val="26"/>
        </w:rPr>
        <w:t xml:space="preserve">clearly 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in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their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answer.</w:t>
      </w:r>
    </w:p>
    <w:p w14:paraId="1F727862" w14:textId="77777777" w:rsidR="00E46972" w:rsidRPr="00FD4510" w:rsidRDefault="005C5F40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aps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Late submission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>.</w:t>
      </w:r>
    </w:p>
    <w:p w14:paraId="05810C51" w14:textId="77777777" w:rsidR="00E46972" w:rsidRPr="00FD4510" w:rsidRDefault="00E46972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Avoid plagiarism, the work should be in your own</w:t>
      </w:r>
      <w:r w:rsidR="00BA2283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words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, copying from students or other resources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without proper referencing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result in ZERO marks.</w:t>
      </w:r>
      <w:r w:rsidR="005C5F40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No exceptions. </w:t>
      </w:r>
    </w:p>
    <w:p w14:paraId="42C22231" w14:textId="77777777" w:rsidR="00E46972" w:rsidRPr="00FD4510" w:rsidRDefault="00B67B0A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>All answered must be typed using</w:t>
      </w:r>
      <w:r w:rsidR="00E46972" w:rsidRPr="00FD4510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E46972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Times New Roman </w:t>
      </w:r>
      <w:r w:rsidR="005C5F40" w:rsidRPr="00FD4510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(size 12, double-spaced) 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>font. No pictures containing text will be accepted and will be considered plagiarism).</w:t>
      </w:r>
    </w:p>
    <w:p w14:paraId="2CA6966E" w14:textId="77777777" w:rsidR="005C5F40" w:rsidRPr="00FD4510" w:rsidRDefault="005C5F40" w:rsidP="00B56622">
      <w:pPr>
        <w:pStyle w:val="a4"/>
        <w:numPr>
          <w:ilvl w:val="0"/>
          <w:numId w:val="4"/>
        </w:numPr>
        <w:ind w:left="792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Submissions </w:t>
      </w:r>
      <w:r w:rsidRPr="00FD4510">
        <w:rPr>
          <w:rFonts w:asciiTheme="majorBidi" w:hAnsiTheme="majorBidi" w:cstheme="majorBidi"/>
          <w:color w:val="auto"/>
          <w:sz w:val="26"/>
          <w:szCs w:val="26"/>
          <w:u w:val="single"/>
        </w:rPr>
        <w:t>without this cover page</w:t>
      </w:r>
      <w:r w:rsidRPr="00FD4510">
        <w:rPr>
          <w:rFonts w:asciiTheme="majorBidi" w:hAnsiTheme="majorBidi" w:cstheme="majorBidi"/>
          <w:color w:val="auto"/>
          <w:sz w:val="26"/>
          <w:szCs w:val="26"/>
        </w:rPr>
        <w:t xml:space="preserve"> will NOT be accepted. </w:t>
      </w:r>
    </w:p>
    <w:p w14:paraId="0DE5D1A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A7D4E5" w14:textId="77777777" w:rsidR="000A70A4" w:rsidRPr="00E869FF" w:rsidRDefault="00E46972" w:rsidP="00E869F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759F3300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7B1A75"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lastRenderedPageBreak/>
        <w:t>Assignmen</w:t>
      </w:r>
      <w:r>
        <w:rPr>
          <w:rFonts w:asciiTheme="majorBidi" w:hAnsiTheme="majorBidi" w:cstheme="majorBidi"/>
          <w:b/>
          <w:bCs/>
          <w:color w:val="C00000"/>
          <w:sz w:val="32"/>
          <w:szCs w:val="32"/>
          <w:u w:val="single"/>
        </w:rPr>
        <w:t>t 2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>: Part 2</w:t>
      </w:r>
      <w:r w:rsidRPr="007B1A75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of project</w:t>
      </w:r>
    </w:p>
    <w:p w14:paraId="777470B9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49154E6F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16EE173" w14:textId="77777777" w:rsidR="00E869FF" w:rsidRDefault="00E869FF" w:rsidP="00E869FF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Learning outcomes: </w:t>
      </w:r>
    </w:p>
    <w:p w14:paraId="25CBCC8D" w14:textId="77777777" w:rsidR="00787E67" w:rsidRDefault="00787E67" w:rsidP="00787E67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14:paraId="1672F38C" w14:textId="77777777" w:rsidR="0065269E" w:rsidRPr="001B1003" w:rsidRDefault="0065269E" w:rsidP="0065269E">
      <w:pPr>
        <w:autoSpaceDE w:val="0"/>
        <w:autoSpaceDN w:val="0"/>
        <w:adjustRightInd w:val="0"/>
        <w:spacing w:after="28" w:line="240" w:lineRule="auto"/>
        <w:rPr>
          <w:rFonts w:ascii="Century" w:hAnsi="Century" w:cs="Century"/>
          <w:color w:val="000000"/>
        </w:rPr>
      </w:pPr>
    </w:p>
    <w:p w14:paraId="52F60FC9" w14:textId="77777777" w:rsidR="0065269E" w:rsidRPr="001B1003" w:rsidRDefault="0065269E" w:rsidP="0065269E">
      <w:pPr>
        <w:pStyle w:val="a4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Describe the different issues related to environmental scanning, strategy formulation, and strategy implementation in diversified organizations </w:t>
      </w:r>
      <w:r w:rsidRPr="001B1003">
        <w:rPr>
          <w:rFonts w:ascii="Bahnschrift SemiCondensed" w:hAnsi="Bahnschrift SemiCondensed"/>
          <w:color w:val="C00000"/>
          <w:lang w:val="en-IN"/>
        </w:rPr>
        <w:t xml:space="preserve"> (CLO2)</w:t>
      </w:r>
    </w:p>
    <w:p w14:paraId="44C86843" w14:textId="77777777" w:rsidR="0065269E" w:rsidRPr="001B1003" w:rsidRDefault="0065269E" w:rsidP="0065269E">
      <w:pPr>
        <w:pStyle w:val="a4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Explain the contribution of functional, business and corporate strategies in the competitive advantage of the organization. </w:t>
      </w:r>
      <w:r w:rsidRPr="001B1003">
        <w:rPr>
          <w:rFonts w:ascii="Bahnschrift SemiCondensed" w:hAnsi="Bahnschrift SemiCondensed"/>
          <w:color w:val="C00000"/>
          <w:lang w:val="en-IN"/>
        </w:rPr>
        <w:t>(CLO3)</w:t>
      </w:r>
    </w:p>
    <w:p w14:paraId="5754AECD" w14:textId="77777777" w:rsidR="0065269E" w:rsidRPr="001B1003" w:rsidRDefault="0065269E" w:rsidP="0065269E">
      <w:pPr>
        <w:pStyle w:val="a4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jc w:val="both"/>
        <w:rPr>
          <w:rFonts w:ascii="Bahnschrift SemiCondensed" w:hAnsi="Bahnschrift SemiCondensed"/>
          <w:color w:val="385623" w:themeColor="accent6" w:themeShade="80"/>
          <w:lang w:val="en-IN"/>
        </w:rPr>
      </w:pPr>
      <w:r w:rsidRPr="001B1003">
        <w:rPr>
          <w:rFonts w:ascii="Bahnschrift SemiCondensed" w:hAnsi="Bahnschrift SemiCondensed"/>
          <w:color w:val="385623" w:themeColor="accent6" w:themeShade="80"/>
          <w:lang w:val="en-IN"/>
        </w:rPr>
        <w:t xml:space="preserve">Distinguish between different types and levels of strategy and strategy implementation </w:t>
      </w:r>
      <w:r w:rsidRPr="001B1003">
        <w:rPr>
          <w:rFonts w:ascii="Bahnschrift SemiCondensed" w:hAnsi="Bahnschrift SemiCondensed"/>
          <w:color w:val="C00000"/>
          <w:lang w:val="en-IN"/>
        </w:rPr>
        <w:t>(CLO4)</w:t>
      </w:r>
    </w:p>
    <w:p w14:paraId="66C2CDDB" w14:textId="77777777" w:rsidR="0065269E" w:rsidRPr="001B1003" w:rsidRDefault="0065269E" w:rsidP="0065269E">
      <w:pPr>
        <w:pStyle w:val="a4"/>
        <w:numPr>
          <w:ilvl w:val="0"/>
          <w:numId w:val="16"/>
        </w:numPr>
        <w:pBdr>
          <w:top w:val="single" w:sz="4" w:space="1" w:color="auto"/>
        </w:pBdr>
        <w:shd w:val="clear" w:color="auto" w:fill="F2F2F2" w:themeFill="background1" w:themeFillShade="F2"/>
        <w:spacing w:line="240" w:lineRule="auto"/>
        <w:ind w:left="360"/>
        <w:rPr>
          <w:rFonts w:asciiTheme="majorBidi" w:hAnsiTheme="majorBidi" w:cstheme="majorBidi"/>
          <w:b/>
          <w:bCs/>
          <w:color w:val="002060"/>
          <w:u w:val="single"/>
        </w:rPr>
      </w:pPr>
      <w:r w:rsidRPr="001B1003">
        <w:rPr>
          <w:rFonts w:ascii="Bahnschrift SemiCondensed" w:hAnsi="Bahnschrift SemiCondensed" w:cs="Times New Roman"/>
          <w:color w:val="385623" w:themeColor="accent6" w:themeShade="80"/>
        </w:rPr>
        <w:t xml:space="preserve">Communicate issues, results and recommendations coherently, and effectively regarding appropriate strategies for different situations </w:t>
      </w:r>
      <w:r w:rsidRPr="001B1003">
        <w:rPr>
          <w:rFonts w:ascii="Bahnschrift SemiCondensed" w:hAnsi="Bahnschrift SemiCondensed" w:cs="Times New Roman"/>
          <w:color w:val="C00000"/>
        </w:rPr>
        <w:t>(CLO6)</w:t>
      </w:r>
    </w:p>
    <w:p w14:paraId="5A602D2A" w14:textId="77777777" w:rsidR="00E869FF" w:rsidRPr="0065269E" w:rsidRDefault="00E869FF" w:rsidP="00787E67">
      <w:pPr>
        <w:pBdr>
          <w:top w:val="single" w:sz="4" w:space="26" w:color="auto"/>
        </w:pBdr>
        <w:spacing w:line="276" w:lineRule="auto"/>
        <w:jc w:val="both"/>
      </w:pPr>
    </w:p>
    <w:p w14:paraId="36B17F99" w14:textId="77777777" w:rsidR="00E869FF" w:rsidRPr="006448D2" w:rsidRDefault="00E869FF" w:rsidP="00E869FF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 xml:space="preserve">Assignment Questions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        </w:t>
      </w:r>
      <w:r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</w:t>
      </w:r>
      <w:r w:rsidRPr="006448D2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                   </w:t>
      </w:r>
      <w:r w:rsidRPr="00046793">
        <w:rPr>
          <w:rFonts w:asciiTheme="majorBidi" w:hAnsiTheme="majorBidi" w:cstheme="majorBidi"/>
          <w:b/>
          <w:bCs/>
          <w:color w:val="FF0000"/>
          <w:sz w:val="32"/>
          <w:szCs w:val="32"/>
        </w:rPr>
        <w:t>(5 Marks)</w:t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D4C03"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</w:p>
    <w:p w14:paraId="5278D42B" w14:textId="77777777" w:rsidR="00E869FF" w:rsidRPr="006448D2" w:rsidRDefault="00E869FF" w:rsidP="00E869FF">
      <w:p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Consider the same </w:t>
      </w:r>
      <w:r w:rsidRPr="006448D2">
        <w:rPr>
          <w:rFonts w:asciiTheme="majorBidi" w:hAnsiTheme="majorBidi" w:cstheme="majorBidi"/>
          <w:b/>
          <w:bCs/>
          <w:color w:val="002060"/>
          <w:sz w:val="24"/>
          <w:szCs w:val="24"/>
        </w:rPr>
        <w:t>company ‘X’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 xml:space="preserve"> that you have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already </w:t>
      </w:r>
      <w:r w:rsidRPr="006448D2">
        <w:rPr>
          <w:rFonts w:asciiTheme="majorBidi" w:hAnsiTheme="majorBidi" w:cstheme="majorBidi"/>
          <w:color w:val="002060"/>
          <w:sz w:val="24"/>
          <w:szCs w:val="24"/>
        </w:rPr>
        <w:t>used in assignment 1 and answer the following questions</w:t>
      </w:r>
    </w:p>
    <w:p w14:paraId="00704952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</w:p>
    <w:p w14:paraId="6EB97E24" w14:textId="77777777" w:rsidR="00E869FF" w:rsidRPr="007B1A75" w:rsidRDefault="00E869FF" w:rsidP="00E869FF">
      <w:pPr>
        <w:pStyle w:val="a4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the roles of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directional,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marketing, operations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and </w:t>
      </w:r>
      <w:r w:rsidRPr="00EF593C">
        <w:rPr>
          <w:rFonts w:asciiTheme="majorBidi" w:hAnsiTheme="majorBidi" w:cstheme="majorBidi"/>
          <w:b/>
          <w:bCs/>
          <w:color w:val="002060"/>
          <w:sz w:val="24"/>
          <w:szCs w:val="24"/>
        </w:rPr>
        <w:t>human resource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strategies in the overall well-being of your selected company</w:t>
      </w:r>
      <w:r w:rsidRPr="0022685E">
        <w:rPr>
          <w:rFonts w:asciiTheme="majorBidi" w:hAnsiTheme="majorBidi" w:cstheme="majorBidi"/>
          <w:color w:val="auto"/>
          <w:sz w:val="24"/>
          <w:szCs w:val="24"/>
        </w:rPr>
        <w:t>.</w:t>
      </w:r>
      <w:r>
        <w:rPr>
          <w:rFonts w:asciiTheme="majorBidi" w:hAnsiTheme="majorBidi" w:cstheme="majorBidi"/>
          <w:color w:val="auto"/>
          <w:sz w:val="24"/>
          <w:szCs w:val="24"/>
        </w:rPr>
        <w:t xml:space="preserve"> 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2 marks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5D29237D" w14:textId="77777777" w:rsidR="00E869FF" w:rsidRPr="007B1A75" w:rsidRDefault="00E869FF" w:rsidP="0065269E">
      <w:pPr>
        <w:pStyle w:val="a4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Classify the products of your selected company based on the BCG matrix.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0E4353E5" w14:textId="77777777" w:rsidR="00E869FF" w:rsidRPr="007B1A75" w:rsidRDefault="00E869FF" w:rsidP="00E869FF">
      <w:pPr>
        <w:pStyle w:val="a4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</w:t>
      </w:r>
      <w:r>
        <w:rPr>
          <w:rFonts w:asciiTheme="majorBidi" w:hAnsiTheme="majorBidi" w:cstheme="majorBidi"/>
          <w:color w:val="002060"/>
          <w:sz w:val="24"/>
          <w:szCs w:val="24"/>
        </w:rPr>
        <w:t>at least one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partnership that your selected corporation </w:t>
      </w:r>
      <w:r>
        <w:rPr>
          <w:rFonts w:asciiTheme="majorBidi" w:hAnsiTheme="majorBidi" w:cstheme="majorBidi"/>
          <w:color w:val="002060"/>
          <w:sz w:val="24"/>
          <w:szCs w:val="24"/>
        </w:rPr>
        <w:t xml:space="preserve">has 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with other </w:t>
      </w:r>
      <w:r>
        <w:rPr>
          <w:rFonts w:asciiTheme="majorBidi" w:hAnsiTheme="majorBidi" w:cstheme="majorBidi"/>
          <w:color w:val="002060"/>
          <w:sz w:val="24"/>
          <w:szCs w:val="24"/>
        </w:rPr>
        <w:t>company (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>es</w:t>
      </w:r>
      <w:r>
        <w:rPr>
          <w:rFonts w:asciiTheme="majorBidi" w:hAnsiTheme="majorBidi" w:cstheme="majorBidi"/>
          <w:color w:val="002060"/>
          <w:sz w:val="24"/>
          <w:szCs w:val="24"/>
        </w:rPr>
        <w:t>)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2060"/>
          <w:sz w:val="24"/>
          <w:szCs w:val="24"/>
        </w:rPr>
        <w:t>Is</w:t>
      </w: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 it successful? Justify.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47F637BB" w14:textId="77777777" w:rsidR="00E869FF" w:rsidRPr="006448D2" w:rsidRDefault="00E869FF" w:rsidP="00E869FF">
      <w:pPr>
        <w:pStyle w:val="a4"/>
        <w:numPr>
          <w:ilvl w:val="0"/>
          <w:numId w:val="15"/>
        </w:num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 w:rsidRPr="00EF593C">
        <w:rPr>
          <w:rFonts w:asciiTheme="majorBidi" w:hAnsiTheme="majorBidi" w:cstheme="majorBidi"/>
          <w:color w:val="002060"/>
          <w:sz w:val="24"/>
          <w:szCs w:val="24"/>
        </w:rPr>
        <w:t xml:space="preserve">Describe the structure of your selected company. </w:t>
      </w:r>
      <w:r>
        <w:rPr>
          <w:rFonts w:asciiTheme="majorBidi" w:hAnsiTheme="majorBidi" w:cstheme="majorBidi"/>
          <w:color w:val="auto"/>
          <w:sz w:val="24"/>
          <w:szCs w:val="24"/>
        </w:rPr>
        <w:t>(</w:t>
      </w:r>
      <w:r w:rsidRPr="007B1A75">
        <w:rPr>
          <w:rFonts w:asciiTheme="majorBidi" w:hAnsiTheme="majorBidi" w:cstheme="majorBidi"/>
          <w:i/>
          <w:iCs/>
          <w:color w:val="C00000"/>
          <w:sz w:val="24"/>
          <w:szCs w:val="24"/>
        </w:rPr>
        <w:t>1 mark</w:t>
      </w:r>
      <w:r>
        <w:rPr>
          <w:rFonts w:asciiTheme="majorBidi" w:hAnsiTheme="majorBidi" w:cstheme="majorBidi"/>
          <w:color w:val="auto"/>
          <w:sz w:val="24"/>
          <w:szCs w:val="24"/>
        </w:rPr>
        <w:t>)</w:t>
      </w:r>
    </w:p>
    <w:p w14:paraId="4BC4DBF9" w14:textId="77777777" w:rsidR="00E869FF" w:rsidRDefault="00E869FF" w:rsidP="00E869FF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8FD25" wp14:editId="4E644178">
                <wp:simplePos x="0" y="0"/>
                <wp:positionH relativeFrom="column">
                  <wp:posOffset>977900</wp:posOffset>
                </wp:positionH>
                <wp:positionV relativeFrom="paragraph">
                  <wp:posOffset>32385</wp:posOffset>
                </wp:positionV>
                <wp:extent cx="4286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92"/>
                          </a:solidFill>
                          <a:prstDash val="sysDash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0F2B0" id="Straight Connector 4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pt,2.55pt" to="414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" strokecolor="#003192" strokeweight="1.5pt">
                <v:stroke dashstyle="3 1" joinstyle="miter"/>
              </v:line>
            </w:pict>
          </mc:Fallback>
        </mc:AlternateContent>
      </w:r>
    </w:p>
    <w:p w14:paraId="5A37AD88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5091E96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9E734B6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65DE0A40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23C14D1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5F7480E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A94086C" w14:textId="77777777" w:rsidR="00E869FF" w:rsidRDefault="00E869FF" w:rsidP="00E869FF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3C13C7B7" w14:textId="77777777" w:rsidR="000A70A4" w:rsidRDefault="000A70A4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5DE17EF6" w14:textId="77777777" w:rsidR="0065269E" w:rsidRDefault="0065269E" w:rsidP="000A70A4">
      <w:pPr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2ED08826" w14:textId="77777777" w:rsidR="00B56622" w:rsidRDefault="00B5662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</w:p>
    <w:p w14:paraId="1103D90C" w14:textId="77777777" w:rsidR="00E46972" w:rsidRPr="00EE6431" w:rsidRDefault="00E46972" w:rsidP="00E46972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Answer</w:t>
      </w:r>
      <w:r w:rsidR="00046793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s</w:t>
      </w: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t>:</w:t>
      </w:r>
    </w:p>
    <w:p w14:paraId="5BAA6086" w14:textId="77777777" w:rsidR="00046793" w:rsidRDefault="000A70A4" w:rsidP="00B56622">
      <w:pPr>
        <w:jc w:val="both"/>
        <w:rPr>
          <w:rFonts w:asciiTheme="majorBidi" w:hAnsiTheme="majorBidi" w:cstheme="majorBidi"/>
          <w:b/>
          <w:bCs/>
          <w:color w:val="00206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2060"/>
          <w:sz w:val="24"/>
          <w:szCs w:val="24"/>
        </w:rPr>
        <w:t xml:space="preserve"> </w:t>
      </w:r>
    </w:p>
    <w:p w14:paraId="3245D33E" w14:textId="77777777" w:rsidR="00B56622" w:rsidRDefault="00B56622" w:rsidP="0004679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3BC5ADD7" w14:textId="77777777" w:rsidR="00046793" w:rsidRPr="000A70A4" w:rsidRDefault="00046793" w:rsidP="000A70A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046793" w:rsidRPr="000A70A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nschrif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315"/>
    <w:multiLevelType w:val="hybridMultilevel"/>
    <w:tmpl w:val="E51AC7EE"/>
    <w:lvl w:ilvl="0" w:tplc="82AC9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ED5"/>
    <w:multiLevelType w:val="hybridMultilevel"/>
    <w:tmpl w:val="818AEC16"/>
    <w:lvl w:ilvl="0" w:tplc="A4D872C2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3E1C" w:tentative="1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4A48D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29760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88A8F2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48484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E1200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D4F846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8D20A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909E6"/>
    <w:multiLevelType w:val="hybridMultilevel"/>
    <w:tmpl w:val="3C723C24"/>
    <w:lvl w:ilvl="0" w:tplc="C3E6F2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9FB"/>
    <w:multiLevelType w:val="hybridMultilevel"/>
    <w:tmpl w:val="888A7A5C"/>
    <w:lvl w:ilvl="0" w:tplc="9CAE69F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F3E4221"/>
    <w:multiLevelType w:val="hybridMultilevel"/>
    <w:tmpl w:val="1FA8BB92"/>
    <w:lvl w:ilvl="0" w:tplc="60D8BC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66B0"/>
    <w:multiLevelType w:val="hybridMultilevel"/>
    <w:tmpl w:val="58088500"/>
    <w:lvl w:ilvl="0" w:tplc="D08C11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809C1"/>
    <w:multiLevelType w:val="hybridMultilevel"/>
    <w:tmpl w:val="494C5B66"/>
    <w:lvl w:ilvl="0" w:tplc="ACC22F6C">
      <w:start w:val="1"/>
      <w:numFmt w:val="decimal"/>
      <w:lvlText w:val="%1."/>
      <w:lvlJc w:val="left"/>
      <w:pPr>
        <w:ind w:left="720" w:hanging="360"/>
      </w:pPr>
      <w:rPr>
        <w:rFonts w:ascii="Sitka Subheading" w:hAnsi="Sitka Subheading" w:cs="Century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24839"/>
    <w:multiLevelType w:val="hybridMultilevel"/>
    <w:tmpl w:val="0FE6675A"/>
    <w:lvl w:ilvl="0" w:tplc="7C0EA9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93047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A7933"/>
    <w:multiLevelType w:val="hybridMultilevel"/>
    <w:tmpl w:val="01CC6D2A"/>
    <w:lvl w:ilvl="0" w:tplc="37A654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BFD1DF6"/>
    <w:multiLevelType w:val="hybridMultilevel"/>
    <w:tmpl w:val="13E2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90409"/>
    <w:multiLevelType w:val="hybridMultilevel"/>
    <w:tmpl w:val="6218A438"/>
    <w:lvl w:ilvl="0" w:tplc="1E528E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97173"/>
    <w:multiLevelType w:val="hybridMultilevel"/>
    <w:tmpl w:val="A1409B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5"/>
  </w:num>
  <w:num w:numId="5">
    <w:abstractNumId w:val="17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16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00670"/>
    <w:rsid w:val="0003070F"/>
    <w:rsid w:val="00046793"/>
    <w:rsid w:val="00050F0B"/>
    <w:rsid w:val="000A70A4"/>
    <w:rsid w:val="001000E6"/>
    <w:rsid w:val="00125ED9"/>
    <w:rsid w:val="00146815"/>
    <w:rsid w:val="001E653B"/>
    <w:rsid w:val="00296C74"/>
    <w:rsid w:val="002C4F20"/>
    <w:rsid w:val="003F51EF"/>
    <w:rsid w:val="00403216"/>
    <w:rsid w:val="00470CBB"/>
    <w:rsid w:val="004B5038"/>
    <w:rsid w:val="004C7684"/>
    <w:rsid w:val="005C5F40"/>
    <w:rsid w:val="005E7DCA"/>
    <w:rsid w:val="00637835"/>
    <w:rsid w:val="0065269E"/>
    <w:rsid w:val="006910CF"/>
    <w:rsid w:val="006A303C"/>
    <w:rsid w:val="00702404"/>
    <w:rsid w:val="00717158"/>
    <w:rsid w:val="00743E7E"/>
    <w:rsid w:val="00764349"/>
    <w:rsid w:val="00782671"/>
    <w:rsid w:val="00787E67"/>
    <w:rsid w:val="007A724C"/>
    <w:rsid w:val="007D38FB"/>
    <w:rsid w:val="008011D1"/>
    <w:rsid w:val="008D4C03"/>
    <w:rsid w:val="00943AFB"/>
    <w:rsid w:val="009D49C8"/>
    <w:rsid w:val="00AF0124"/>
    <w:rsid w:val="00B16C36"/>
    <w:rsid w:val="00B56622"/>
    <w:rsid w:val="00B67B0A"/>
    <w:rsid w:val="00B83C8F"/>
    <w:rsid w:val="00BA2283"/>
    <w:rsid w:val="00BA22D4"/>
    <w:rsid w:val="00C06BB8"/>
    <w:rsid w:val="00C309B5"/>
    <w:rsid w:val="00C42992"/>
    <w:rsid w:val="00C7135A"/>
    <w:rsid w:val="00D116B3"/>
    <w:rsid w:val="00D25C55"/>
    <w:rsid w:val="00D81239"/>
    <w:rsid w:val="00DA307D"/>
    <w:rsid w:val="00E46972"/>
    <w:rsid w:val="00E869FF"/>
    <w:rsid w:val="00EE6431"/>
    <w:rsid w:val="00FA489A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10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Default">
    <w:name w:val="Default"/>
    <w:rsid w:val="00046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asuss</cp:lastModifiedBy>
  <cp:revision>2</cp:revision>
  <dcterms:created xsi:type="dcterms:W3CDTF">2021-03-28T17:35:00Z</dcterms:created>
  <dcterms:modified xsi:type="dcterms:W3CDTF">2021-03-28T17:35:00Z</dcterms:modified>
</cp:coreProperties>
</file>