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FBBD5" w14:textId="25A2A98B" w:rsidR="005707C4" w:rsidRDefault="005707C4" w:rsidP="005707C4">
      <w:pPr>
        <w:spacing w:before="100" w:beforeAutospacing="1" w:after="100" w:afterAutospacing="1"/>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Assignment:</w:t>
      </w:r>
    </w:p>
    <w:p w14:paraId="3CB75C05" w14:textId="566E2289" w:rsidR="005707C4" w:rsidRPr="005707C4" w:rsidRDefault="005707C4" w:rsidP="005707C4">
      <w:pPr>
        <w:spacing w:before="100" w:beforeAutospacing="1" w:after="100" w:afterAutospacing="1"/>
        <w:outlineLvl w:val="1"/>
        <w:rPr>
          <w:rFonts w:ascii="Times New Roman" w:eastAsia="Times New Roman" w:hAnsi="Times New Roman" w:cs="Times New Roman"/>
          <w:b/>
          <w:bCs/>
          <w:sz w:val="36"/>
          <w:szCs w:val="36"/>
        </w:rPr>
      </w:pPr>
      <w:r w:rsidRPr="005707C4">
        <w:rPr>
          <w:rFonts w:ascii="Times New Roman" w:eastAsia="Times New Roman" w:hAnsi="Times New Roman" w:cs="Times New Roman"/>
          <w:b/>
          <w:bCs/>
          <w:sz w:val="36"/>
          <w:szCs w:val="36"/>
        </w:rPr>
        <w:t>Scenario</w:t>
      </w:r>
    </w:p>
    <w:p w14:paraId="61520966" w14:textId="77777777" w:rsidR="005707C4" w:rsidRPr="005707C4" w:rsidRDefault="005707C4" w:rsidP="005707C4">
      <w:pPr>
        <w:spacing w:before="100" w:beforeAutospacing="1" w:after="100" w:afterAutospacing="1"/>
        <w:rPr>
          <w:rFonts w:ascii="Times New Roman" w:eastAsia="Times New Roman" w:hAnsi="Times New Roman" w:cs="Times New Roman"/>
        </w:rPr>
      </w:pPr>
      <w:r w:rsidRPr="005707C4">
        <w:rPr>
          <w:rFonts w:ascii="Times New Roman" w:eastAsia="Times New Roman" w:hAnsi="Times New Roman" w:cs="Times New Roman"/>
        </w:rPr>
        <w:t xml:space="preserve">You recently stepped into the role of information security manager at a medium-sized e-commerce company with roughly 500 to 1,000 </w:t>
      </w:r>
      <w:proofErr w:type="gramStart"/>
      <w:r w:rsidRPr="005707C4">
        <w:rPr>
          <w:rFonts w:ascii="Times New Roman" w:eastAsia="Times New Roman" w:hAnsi="Times New Roman" w:cs="Times New Roman"/>
        </w:rPr>
        <w:t>employees</w:t>
      </w:r>
      <w:proofErr w:type="gramEnd"/>
      <w:r w:rsidRPr="005707C4">
        <w:rPr>
          <w:rFonts w:ascii="Times New Roman" w:eastAsia="Times New Roman" w:hAnsi="Times New Roman" w:cs="Times New Roman"/>
        </w:rPr>
        <w:t xml:space="preserve"> organization-wide. The company has hired a third-party consultant to evaluate its information security posture. The consultant has concluded the evaluation and noted several high security risks. These action items must be addressed to ensure that the company’s information assets are secure. Your task is to provide recommendations to address multiple identified security risks and explain your decisions to your leadership team.</w:t>
      </w:r>
    </w:p>
    <w:p w14:paraId="233F893D" w14:textId="77777777" w:rsidR="005707C4" w:rsidRPr="005707C4" w:rsidRDefault="005707C4" w:rsidP="005707C4">
      <w:pPr>
        <w:spacing w:before="100" w:beforeAutospacing="1" w:after="100" w:afterAutospacing="1"/>
        <w:outlineLvl w:val="1"/>
        <w:rPr>
          <w:rFonts w:ascii="Times New Roman" w:eastAsia="Times New Roman" w:hAnsi="Times New Roman" w:cs="Times New Roman"/>
          <w:b/>
          <w:bCs/>
          <w:sz w:val="36"/>
          <w:szCs w:val="36"/>
        </w:rPr>
      </w:pPr>
      <w:r w:rsidRPr="005707C4">
        <w:rPr>
          <w:rFonts w:ascii="Times New Roman" w:eastAsia="Times New Roman" w:hAnsi="Times New Roman" w:cs="Times New Roman"/>
          <w:b/>
          <w:bCs/>
          <w:sz w:val="36"/>
          <w:szCs w:val="36"/>
        </w:rPr>
        <w:t>Directions</w:t>
      </w:r>
    </w:p>
    <w:p w14:paraId="5780B450" w14:textId="77777777" w:rsidR="005707C4" w:rsidRPr="005707C4" w:rsidRDefault="005707C4" w:rsidP="005707C4">
      <w:pPr>
        <w:spacing w:before="100" w:beforeAutospacing="1" w:after="100" w:afterAutospacing="1"/>
        <w:rPr>
          <w:rFonts w:ascii="Times New Roman" w:eastAsia="Times New Roman" w:hAnsi="Times New Roman" w:cs="Times New Roman"/>
        </w:rPr>
      </w:pPr>
      <w:r w:rsidRPr="005707C4">
        <w:rPr>
          <w:rFonts w:ascii="Times New Roman" w:eastAsia="Times New Roman" w:hAnsi="Times New Roman" w:cs="Times New Roman"/>
          <w:b/>
          <w:bCs/>
        </w:rPr>
        <w:t>Memo Template:</w:t>
      </w:r>
      <w:r w:rsidRPr="005707C4">
        <w:rPr>
          <w:rFonts w:ascii="Times New Roman" w:eastAsia="Times New Roman" w:hAnsi="Times New Roman" w:cs="Times New Roman"/>
        </w:rPr>
        <w:t xml:space="preserve"> To communicate the identified information security risks and your recommendations and explanations, you will generate a memo to your leadership team. Your recommendations do not have to address all information security risks; however, they must address multiple risks. Be mindful that your leadership team is considered a nontechnical audience. You must complete </w:t>
      </w:r>
      <w:r w:rsidRPr="005707C4">
        <w:rPr>
          <w:rFonts w:ascii="Times New Roman" w:eastAsia="Times New Roman" w:hAnsi="Times New Roman" w:cs="Times New Roman"/>
          <w:b/>
          <w:bCs/>
        </w:rPr>
        <w:t>each</w:t>
      </w:r>
      <w:r w:rsidRPr="005707C4">
        <w:rPr>
          <w:rFonts w:ascii="Times New Roman" w:eastAsia="Times New Roman" w:hAnsi="Times New Roman" w:cs="Times New Roman"/>
        </w:rPr>
        <w:t xml:space="preserve"> of the following sections:</w:t>
      </w:r>
    </w:p>
    <w:p w14:paraId="7F924204" w14:textId="77777777" w:rsidR="005707C4" w:rsidRPr="005707C4" w:rsidRDefault="005707C4" w:rsidP="005707C4">
      <w:pPr>
        <w:numPr>
          <w:ilvl w:val="0"/>
          <w:numId w:val="1"/>
        </w:numPr>
        <w:spacing w:before="100" w:beforeAutospacing="1" w:after="100" w:afterAutospacing="1"/>
        <w:rPr>
          <w:rFonts w:ascii="Times New Roman" w:eastAsia="Times New Roman" w:hAnsi="Times New Roman" w:cs="Times New Roman"/>
        </w:rPr>
      </w:pPr>
      <w:r w:rsidRPr="005707C4">
        <w:rPr>
          <w:rFonts w:ascii="Times New Roman" w:eastAsia="Times New Roman" w:hAnsi="Times New Roman" w:cs="Times New Roman"/>
          <w:b/>
          <w:bCs/>
        </w:rPr>
        <w:t>Introduction:</w:t>
      </w:r>
      <w:r w:rsidRPr="005707C4">
        <w:rPr>
          <w:rFonts w:ascii="Times New Roman" w:eastAsia="Times New Roman" w:hAnsi="Times New Roman" w:cs="Times New Roman"/>
        </w:rPr>
        <w:t xml:space="preserve"> Describe how addressing the evaluated elements of information security will support the company’s business objectives.</w:t>
      </w:r>
    </w:p>
    <w:p w14:paraId="28FB954E" w14:textId="77777777" w:rsidR="005707C4" w:rsidRPr="005707C4" w:rsidRDefault="005707C4" w:rsidP="005707C4">
      <w:pPr>
        <w:numPr>
          <w:ilvl w:val="0"/>
          <w:numId w:val="1"/>
        </w:numPr>
        <w:spacing w:before="100" w:beforeAutospacing="1" w:after="100" w:afterAutospacing="1"/>
        <w:rPr>
          <w:rFonts w:ascii="Times New Roman" w:eastAsia="Times New Roman" w:hAnsi="Times New Roman" w:cs="Times New Roman"/>
        </w:rPr>
      </w:pPr>
      <w:r w:rsidRPr="005707C4">
        <w:rPr>
          <w:rFonts w:ascii="Times New Roman" w:eastAsia="Times New Roman" w:hAnsi="Times New Roman" w:cs="Times New Roman"/>
          <w:b/>
          <w:bCs/>
        </w:rPr>
        <w:t>Laws and Regulations:</w:t>
      </w:r>
      <w:r w:rsidRPr="005707C4">
        <w:rPr>
          <w:rFonts w:ascii="Times New Roman" w:eastAsia="Times New Roman" w:hAnsi="Times New Roman" w:cs="Times New Roman"/>
        </w:rPr>
        <w:t xml:space="preserve"> Explain how laws and regulations influence information security policies and procedures within this company.</w:t>
      </w:r>
    </w:p>
    <w:p w14:paraId="569BA2EF" w14:textId="77777777" w:rsidR="005707C4" w:rsidRPr="005707C4" w:rsidRDefault="005707C4" w:rsidP="005707C4">
      <w:pPr>
        <w:numPr>
          <w:ilvl w:val="0"/>
          <w:numId w:val="1"/>
        </w:numPr>
        <w:spacing w:before="100" w:beforeAutospacing="1" w:after="100" w:afterAutospacing="1"/>
        <w:rPr>
          <w:rFonts w:ascii="Times New Roman" w:eastAsia="Times New Roman" w:hAnsi="Times New Roman" w:cs="Times New Roman"/>
        </w:rPr>
      </w:pPr>
      <w:r w:rsidRPr="005707C4">
        <w:rPr>
          <w:rFonts w:ascii="Times New Roman" w:eastAsia="Times New Roman" w:hAnsi="Times New Roman" w:cs="Times New Roman"/>
          <w:b/>
          <w:bCs/>
        </w:rPr>
        <w:t>Technical Controls:</w:t>
      </w:r>
      <w:r w:rsidRPr="005707C4">
        <w:rPr>
          <w:rFonts w:ascii="Times New Roman" w:eastAsia="Times New Roman" w:hAnsi="Times New Roman" w:cs="Times New Roman"/>
        </w:rPr>
        <w:t xml:space="preserve"> Describe the technical controls that you would recommend </w:t>
      </w:r>
      <w:proofErr w:type="gramStart"/>
      <w:r w:rsidRPr="005707C4">
        <w:rPr>
          <w:rFonts w:ascii="Times New Roman" w:eastAsia="Times New Roman" w:hAnsi="Times New Roman" w:cs="Times New Roman"/>
        </w:rPr>
        <w:t>to address</w:t>
      </w:r>
      <w:proofErr w:type="gramEnd"/>
      <w:r w:rsidRPr="005707C4">
        <w:rPr>
          <w:rFonts w:ascii="Times New Roman" w:eastAsia="Times New Roman" w:hAnsi="Times New Roman" w:cs="Times New Roman"/>
        </w:rPr>
        <w:t xml:space="preserve"> the multiple indicated information security risks from the consultant’s findings.</w:t>
      </w:r>
    </w:p>
    <w:p w14:paraId="2BC67D3F" w14:textId="77777777" w:rsidR="005707C4" w:rsidRPr="005707C4" w:rsidRDefault="005707C4" w:rsidP="005707C4">
      <w:pPr>
        <w:numPr>
          <w:ilvl w:val="0"/>
          <w:numId w:val="1"/>
        </w:numPr>
        <w:spacing w:before="100" w:beforeAutospacing="1" w:after="100" w:afterAutospacing="1"/>
        <w:rPr>
          <w:rFonts w:ascii="Times New Roman" w:eastAsia="Times New Roman" w:hAnsi="Times New Roman" w:cs="Times New Roman"/>
        </w:rPr>
      </w:pPr>
      <w:r w:rsidRPr="005707C4">
        <w:rPr>
          <w:rFonts w:ascii="Times New Roman" w:eastAsia="Times New Roman" w:hAnsi="Times New Roman" w:cs="Times New Roman"/>
          <w:b/>
          <w:bCs/>
        </w:rPr>
        <w:t>Administrative Controls:</w:t>
      </w:r>
      <w:r w:rsidRPr="005707C4">
        <w:rPr>
          <w:rFonts w:ascii="Times New Roman" w:eastAsia="Times New Roman" w:hAnsi="Times New Roman" w:cs="Times New Roman"/>
        </w:rPr>
        <w:t xml:space="preserve"> Describe the administrative controls that you would recommend </w:t>
      </w:r>
      <w:proofErr w:type="gramStart"/>
      <w:r w:rsidRPr="005707C4">
        <w:rPr>
          <w:rFonts w:ascii="Times New Roman" w:eastAsia="Times New Roman" w:hAnsi="Times New Roman" w:cs="Times New Roman"/>
        </w:rPr>
        <w:t>to address</w:t>
      </w:r>
      <w:proofErr w:type="gramEnd"/>
      <w:r w:rsidRPr="005707C4">
        <w:rPr>
          <w:rFonts w:ascii="Times New Roman" w:eastAsia="Times New Roman" w:hAnsi="Times New Roman" w:cs="Times New Roman"/>
        </w:rPr>
        <w:t xml:space="preserve"> the multiple indicated information security risks from the consultant’s findings.</w:t>
      </w:r>
    </w:p>
    <w:p w14:paraId="78BFAC3B" w14:textId="77777777" w:rsidR="005707C4" w:rsidRPr="005707C4" w:rsidRDefault="005707C4" w:rsidP="005707C4">
      <w:pPr>
        <w:numPr>
          <w:ilvl w:val="0"/>
          <w:numId w:val="1"/>
        </w:numPr>
        <w:spacing w:before="100" w:beforeAutospacing="1" w:after="100" w:afterAutospacing="1"/>
        <w:rPr>
          <w:rFonts w:ascii="Times New Roman" w:eastAsia="Times New Roman" w:hAnsi="Times New Roman" w:cs="Times New Roman"/>
        </w:rPr>
      </w:pPr>
      <w:r w:rsidRPr="005707C4">
        <w:rPr>
          <w:rFonts w:ascii="Times New Roman" w:eastAsia="Times New Roman" w:hAnsi="Times New Roman" w:cs="Times New Roman"/>
          <w:b/>
          <w:bCs/>
        </w:rPr>
        <w:t>Physical Controls:</w:t>
      </w:r>
      <w:r w:rsidRPr="005707C4">
        <w:rPr>
          <w:rFonts w:ascii="Times New Roman" w:eastAsia="Times New Roman" w:hAnsi="Times New Roman" w:cs="Times New Roman"/>
        </w:rPr>
        <w:t xml:space="preserve"> Describe the physical controls that you would recommend </w:t>
      </w:r>
      <w:proofErr w:type="gramStart"/>
      <w:r w:rsidRPr="005707C4">
        <w:rPr>
          <w:rFonts w:ascii="Times New Roman" w:eastAsia="Times New Roman" w:hAnsi="Times New Roman" w:cs="Times New Roman"/>
        </w:rPr>
        <w:t>to address</w:t>
      </w:r>
      <w:proofErr w:type="gramEnd"/>
      <w:r w:rsidRPr="005707C4">
        <w:rPr>
          <w:rFonts w:ascii="Times New Roman" w:eastAsia="Times New Roman" w:hAnsi="Times New Roman" w:cs="Times New Roman"/>
        </w:rPr>
        <w:t xml:space="preserve"> the multiple indicated information security risks from the consultant’s findings.</w:t>
      </w:r>
    </w:p>
    <w:p w14:paraId="6C3F452C" w14:textId="77777777" w:rsidR="005707C4" w:rsidRPr="005707C4" w:rsidRDefault="005707C4" w:rsidP="005707C4">
      <w:pPr>
        <w:numPr>
          <w:ilvl w:val="0"/>
          <w:numId w:val="1"/>
        </w:numPr>
        <w:spacing w:before="100" w:beforeAutospacing="1" w:after="100" w:afterAutospacing="1"/>
        <w:rPr>
          <w:rFonts w:ascii="Times New Roman" w:eastAsia="Times New Roman" w:hAnsi="Times New Roman" w:cs="Times New Roman"/>
        </w:rPr>
      </w:pPr>
      <w:r w:rsidRPr="005707C4">
        <w:rPr>
          <w:rFonts w:ascii="Times New Roman" w:eastAsia="Times New Roman" w:hAnsi="Times New Roman" w:cs="Times New Roman"/>
          <w:b/>
          <w:bCs/>
        </w:rPr>
        <w:t>Business Impact:</w:t>
      </w:r>
      <w:r w:rsidRPr="005707C4">
        <w:rPr>
          <w:rFonts w:ascii="Times New Roman" w:eastAsia="Times New Roman" w:hAnsi="Times New Roman" w:cs="Times New Roman"/>
        </w:rPr>
        <w:t xml:space="preserve"> Explain how your recommendations impact current information security policies and practices within this company.</w:t>
      </w:r>
    </w:p>
    <w:p w14:paraId="524D9EFF" w14:textId="77777777" w:rsidR="005707C4" w:rsidRPr="005707C4" w:rsidRDefault="005707C4" w:rsidP="005707C4">
      <w:pPr>
        <w:numPr>
          <w:ilvl w:val="0"/>
          <w:numId w:val="1"/>
        </w:numPr>
        <w:spacing w:before="100" w:beforeAutospacing="1" w:after="100" w:afterAutospacing="1"/>
        <w:rPr>
          <w:rFonts w:ascii="Times New Roman" w:eastAsia="Times New Roman" w:hAnsi="Times New Roman" w:cs="Times New Roman"/>
        </w:rPr>
      </w:pPr>
      <w:r w:rsidRPr="005707C4">
        <w:rPr>
          <w:rFonts w:ascii="Times New Roman" w:eastAsia="Times New Roman" w:hAnsi="Times New Roman" w:cs="Times New Roman"/>
          <w:b/>
          <w:bCs/>
        </w:rPr>
        <w:t>Conclusion:</w:t>
      </w:r>
      <w:r w:rsidRPr="005707C4">
        <w:rPr>
          <w:rFonts w:ascii="Times New Roman" w:eastAsia="Times New Roman" w:hAnsi="Times New Roman" w:cs="Times New Roman"/>
        </w:rPr>
        <w:t xml:space="preserve"> Explain why leadership should act on these control recommendations to improve the company’s information security posture. Your conclusion can also include a brief summary, although it is not required.</w:t>
      </w:r>
    </w:p>
    <w:p w14:paraId="07730447" w14:textId="77777777" w:rsidR="005707C4" w:rsidRDefault="005707C4"/>
    <w:sectPr w:rsidR="00570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403AF"/>
    <w:multiLevelType w:val="multilevel"/>
    <w:tmpl w:val="FB6E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C4"/>
    <w:rsid w:val="0057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08FB66"/>
  <w15:chartTrackingRefBased/>
  <w15:docId w15:val="{2A629CB0-61A0-5C48-8137-B784A2BD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07C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7C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07C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70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93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Rami</dc:creator>
  <cp:keywords/>
  <dc:description/>
  <cp:lastModifiedBy>Kennedy, Rami</cp:lastModifiedBy>
  <cp:revision>1</cp:revision>
  <dcterms:created xsi:type="dcterms:W3CDTF">2021-04-05T15:32:00Z</dcterms:created>
  <dcterms:modified xsi:type="dcterms:W3CDTF">2021-04-05T15:32:00Z</dcterms:modified>
</cp:coreProperties>
</file>