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1088" w14:textId="77777777"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14:paraId="22FCE290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5A8C67C8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4AFFF68" wp14:editId="3EE5ED0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649B5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6FF68DBA" w14:textId="77777777" w:rsidR="00AD0EAB" w:rsidRPr="00CB6861" w:rsidRDefault="008F3C38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 w14:anchorId="0749C453">
          <v:line id="Straight Connector 1" o:spid="_x0000_s1027" style="position:absolute;left:0;text-align:left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" strokecolor="#ed7d31" strokeweight="3pt">
            <v:stroke joinstyle="miter"/>
            <o:lock v:ext="edit" shapetype="f"/>
          </v:line>
        </w:pict>
      </w:r>
    </w:p>
    <w:p w14:paraId="60A804C4" w14:textId="77777777" w:rsidR="00AD0EAB" w:rsidRPr="00D60748" w:rsidRDefault="003714F0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3</w:t>
      </w:r>
    </w:p>
    <w:p w14:paraId="28CBB822" w14:textId="77777777" w:rsidR="00D60748" w:rsidRPr="00CB6861" w:rsidRDefault="005274DA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Project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323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14:paraId="4F6AC154" w14:textId="77777777" w:rsidR="00AD0EAB" w:rsidRPr="00CB6861" w:rsidRDefault="00AD0EAB" w:rsidP="00AD0EAB">
      <w:pPr>
        <w:rPr>
          <w:rFonts w:ascii="Times New Roman" w:hAnsi="Times New Roman"/>
        </w:rPr>
      </w:pPr>
    </w:p>
    <w:p w14:paraId="4D8792D3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7705F52D" w14:textId="77777777" w:rsidTr="008070CA">
        <w:tc>
          <w:tcPr>
            <w:tcW w:w="4675" w:type="dxa"/>
            <w:shd w:val="clear" w:color="auto" w:fill="auto"/>
            <w:vAlign w:val="center"/>
          </w:tcPr>
          <w:p w14:paraId="6518844A" w14:textId="77777777"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2765C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Project </w:t>
            </w:r>
            <w:r w:rsidR="002765C9" w:rsidRPr="002765C9">
              <w:rPr>
                <w:rFonts w:ascii="Times New Roman" w:hAnsi="Times New Roman"/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897EA57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5C64DB2B" w14:textId="77777777" w:rsidTr="008070CA">
        <w:tc>
          <w:tcPr>
            <w:tcW w:w="4675" w:type="dxa"/>
            <w:shd w:val="clear" w:color="auto" w:fill="auto"/>
            <w:vAlign w:val="center"/>
          </w:tcPr>
          <w:p w14:paraId="3A9BBD01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AE9A5F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6819CB16" w14:textId="77777777" w:rsidTr="008070CA">
        <w:tc>
          <w:tcPr>
            <w:tcW w:w="4675" w:type="dxa"/>
            <w:shd w:val="clear" w:color="auto" w:fill="auto"/>
            <w:vAlign w:val="center"/>
          </w:tcPr>
          <w:p w14:paraId="2438E45A" w14:textId="77777777"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67137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59D2178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14:paraId="17532FBE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40910AAC" w14:textId="77777777"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C94056">
              <w:rPr>
                <w:rFonts w:ascii="Times New Roman" w:hAnsi="Times New Roman"/>
                <w:sz w:val="28"/>
                <w:szCs w:val="28"/>
              </w:rPr>
              <w:t>I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6D5B5BE5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64E15228" w14:textId="77777777"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805"/>
      </w:tblGrid>
      <w:tr w:rsidR="00AD0EAB" w14:paraId="7B0F15D1" w14:textId="77777777" w:rsidTr="008070CA">
        <w:tc>
          <w:tcPr>
            <w:tcW w:w="9921" w:type="dxa"/>
            <w:gridSpan w:val="2"/>
            <w:shd w:val="clear" w:color="auto" w:fill="auto"/>
          </w:tcPr>
          <w:p w14:paraId="3319AD03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AD0EAB" w14:paraId="11E691B6" w14:textId="77777777" w:rsidTr="008070CA">
        <w:tc>
          <w:tcPr>
            <w:tcW w:w="4680" w:type="dxa"/>
            <w:shd w:val="clear" w:color="auto" w:fill="auto"/>
          </w:tcPr>
          <w:p w14:paraId="0CC4E8F1" w14:textId="77777777" w:rsidR="00D6074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14:paraId="79291C52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  <w:shd w:val="clear" w:color="auto" w:fill="auto"/>
          </w:tcPr>
          <w:p w14:paraId="39306D86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5570B966" w14:textId="77777777" w:rsidR="00AD0EAB" w:rsidRPr="00CB6861" w:rsidRDefault="008F3C38" w:rsidP="00FF13A5">
      <w:pPr>
        <w:spacing w:after="120"/>
        <w:rPr>
          <w:rFonts w:ascii="Times New Roman" w:hAnsi="Times New Roman"/>
        </w:rPr>
      </w:pPr>
      <w:r>
        <w:rPr>
          <w:noProof/>
        </w:rPr>
        <w:pict w14:anchorId="2F171BBC">
          <v:rect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" fillcolor="#4472c4" strokecolor="#2f528f" strokeweight="1pt">
            <v:path arrowok="t"/>
          </v:rect>
        </w:pict>
      </w:r>
    </w:p>
    <w:p w14:paraId="6085666E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78B764C5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14:paraId="2EA1DF77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1306A27D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0094491D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53C59DBF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5F419BC7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  <w:r w:rsidR="004E1A62">
        <w:rPr>
          <w:rFonts w:ascii="Times New Roman" w:hAnsi="Times New Roman"/>
          <w:sz w:val="26"/>
          <w:szCs w:val="26"/>
        </w:rPr>
        <w:t>Assignment requires references.</w:t>
      </w:r>
    </w:p>
    <w:p w14:paraId="7301FC1A" w14:textId="77777777" w:rsidR="00AD0EAB" w:rsidRPr="00CB6861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2E317758" w14:textId="77777777" w:rsidR="00AD0EAB" w:rsidRDefault="00AD0EAB" w:rsidP="00D60748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14:paraId="3ABC3539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6152A5C5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14:paraId="3AAE5D25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4E382178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5A68C7F1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00CB501B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0D76EC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12CCD056" w14:textId="77777777"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14:paraId="56613362" w14:textId="77777777" w:rsidR="004205F3" w:rsidRPr="004205F3" w:rsidRDefault="004205F3" w:rsidP="004205F3">
      <w:pPr>
        <w:pStyle w:val="a3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>Define the concepts, theories and approaches of project management.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(L.O-1.1)</w:t>
      </w:r>
    </w:p>
    <w:p w14:paraId="69FD0829" w14:textId="77777777" w:rsidR="00E25D58" w:rsidRPr="0046127D" w:rsidRDefault="00E25D58" w:rsidP="00E25D58">
      <w:pPr>
        <w:pStyle w:val="a3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Recognize the steps of planning process in the project management. (L.O-1.2)</w:t>
      </w:r>
    </w:p>
    <w:p w14:paraId="2B2EEF0D" w14:textId="77777777" w:rsidR="00E25D58" w:rsidRPr="0092174D" w:rsidRDefault="00E25D58" w:rsidP="00E25D58">
      <w:pPr>
        <w:pStyle w:val="a3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Analyze to work effectively and efficiently as a team member for project related cases. (L.O-3.1)</w:t>
      </w:r>
    </w:p>
    <w:p w14:paraId="42959D9D" w14:textId="77777777" w:rsidR="0092174D" w:rsidRPr="0046127D" w:rsidRDefault="0092174D" w:rsidP="0092174D">
      <w:pPr>
        <w:pStyle w:val="a3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174D">
        <w:rPr>
          <w:rFonts w:asciiTheme="majorBidi" w:hAnsiTheme="majorBidi" w:cstheme="majorBidi"/>
          <w:color w:val="000000" w:themeColor="text1"/>
          <w:sz w:val="28"/>
          <w:szCs w:val="28"/>
        </w:rPr>
        <w:t>Evaluate to monitor and control the project.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(L.O-3.2)</w:t>
      </w:r>
    </w:p>
    <w:p w14:paraId="00CC6C5A" w14:textId="77777777" w:rsidR="00321687" w:rsidRPr="00E25D58" w:rsidRDefault="00321687" w:rsidP="00E25D58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6563C8" w14:textId="77777777" w:rsidR="00F6512E" w:rsidRPr="00C35D41" w:rsidRDefault="00F6512E" w:rsidP="00D60748">
      <w:pPr>
        <w:pStyle w:val="a4"/>
        <w:rPr>
          <w:i/>
          <w:iCs/>
          <w:sz w:val="26"/>
          <w:szCs w:val="26"/>
        </w:rPr>
      </w:pPr>
    </w:p>
    <w:p w14:paraId="75B1B424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3D58AF22" w14:textId="77777777" w:rsidR="00F6512E" w:rsidRPr="00C35D41" w:rsidRDefault="00815C9F" w:rsidP="00AF4D59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E060A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</w:t>
      </w:r>
      <w:r w:rsidR="00AF4D59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3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14:paraId="0E436E1E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4BE4224E" w14:textId="0AF7E45B"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</w:p>
    <w:p w14:paraId="0A04E707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1F9F1A" w14:textId="77777777" w:rsidR="004A18E7" w:rsidRDefault="004A18E7" w:rsidP="008D0866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A707F3">
        <w:rPr>
          <w:rFonts w:ascii="Times New Roman" w:hAnsi="Times New Roman"/>
          <w:bCs/>
          <w:sz w:val="28"/>
        </w:rPr>
        <w:t>-8.3</w:t>
      </w:r>
      <w:r w:rsidRPr="004A18E7">
        <w:rPr>
          <w:rFonts w:ascii="Times New Roman" w:hAnsi="Times New Roman"/>
          <w:bCs/>
          <w:sz w:val="28"/>
        </w:rPr>
        <w:t xml:space="preserve"> “</w:t>
      </w:r>
      <w:proofErr w:type="spellStart"/>
      <w:r w:rsidR="007D37DF">
        <w:rPr>
          <w:rFonts w:ascii="Times New Roman" w:hAnsi="Times New Roman"/>
          <w:b/>
          <w:sz w:val="28"/>
        </w:rPr>
        <w:t>Tham</w:t>
      </w:r>
      <w:proofErr w:type="spellEnd"/>
      <w:r w:rsidR="007D37DF">
        <w:rPr>
          <w:rFonts w:ascii="Times New Roman" w:hAnsi="Times New Roman"/>
          <w:b/>
          <w:sz w:val="28"/>
        </w:rPr>
        <w:t xml:space="preserve"> </w:t>
      </w:r>
      <w:proofErr w:type="spellStart"/>
      <w:r w:rsidR="007D37DF">
        <w:rPr>
          <w:rFonts w:ascii="Times New Roman" w:hAnsi="Times New Roman"/>
          <w:b/>
          <w:sz w:val="28"/>
        </w:rPr>
        <w:t>Luang</w:t>
      </w:r>
      <w:proofErr w:type="spellEnd"/>
      <w:r w:rsidR="007D37DF">
        <w:rPr>
          <w:rFonts w:ascii="Times New Roman" w:hAnsi="Times New Roman"/>
          <w:b/>
          <w:sz w:val="28"/>
        </w:rPr>
        <w:t xml:space="preserve"> Cave Rescue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A707F3">
        <w:rPr>
          <w:rFonts w:ascii="Times New Roman" w:hAnsi="Times New Roman"/>
          <w:b/>
          <w:sz w:val="26"/>
          <w:szCs w:val="26"/>
        </w:rPr>
        <w:t>Chapter 8</w:t>
      </w:r>
      <w:r w:rsidR="00090229">
        <w:rPr>
          <w:rFonts w:ascii="Times New Roman" w:hAnsi="Times New Roman"/>
          <w:b/>
          <w:sz w:val="26"/>
          <w:szCs w:val="26"/>
        </w:rPr>
        <w:t xml:space="preserve"> “</w:t>
      </w:r>
      <w:r w:rsidR="006C49EC">
        <w:rPr>
          <w:rFonts w:ascii="Arial" w:hAnsi="Arial" w:cs="Arial"/>
          <w:color w:val="333333"/>
          <w:sz w:val="24"/>
          <w:szCs w:val="24"/>
        </w:rPr>
        <w:t>Scheduling Resources and Costs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6C49EC">
        <w:rPr>
          <w:rFonts w:ascii="Times New Roman" w:hAnsi="Times New Roman"/>
          <w:bCs/>
          <w:sz w:val="28"/>
        </w:rPr>
        <w:t xml:space="preserve"> page no: 304-307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8D0866">
        <w:rPr>
          <w:rFonts w:asciiTheme="majorBidi" w:hAnsiTheme="majorBidi" w:cstheme="majorBidi"/>
          <w:sz w:val="28"/>
          <w:szCs w:val="28"/>
        </w:rPr>
        <w:t>Answer the</w:t>
      </w:r>
      <w:r w:rsidR="008D0866">
        <w:rPr>
          <w:rFonts w:ascii="Times New Roman" w:hAnsi="Times New Roman"/>
          <w:bCs/>
          <w:sz w:val="28"/>
        </w:rPr>
        <w:t xml:space="preserve"> questions given below taken from the case study as deliverables where you should consider the </w:t>
      </w:r>
      <w:r w:rsidR="008D0866">
        <w:rPr>
          <w:rFonts w:ascii="Times New Roman" w:hAnsi="Times New Roman"/>
          <w:bCs/>
          <w:sz w:val="28"/>
        </w:rPr>
        <w:lastRenderedPageBreak/>
        <w:t>milestones and technical requirements. Answers to all 3 Questions should be within 500 Words limit.</w:t>
      </w:r>
      <w:r w:rsidR="008D0866">
        <w:rPr>
          <w:rFonts w:asciiTheme="majorBidi" w:hAnsiTheme="majorBidi" w:cstheme="majorBidi"/>
          <w:sz w:val="28"/>
          <w:szCs w:val="28"/>
        </w:rPr>
        <w:t xml:space="preserve"> </w:t>
      </w:r>
    </w:p>
    <w:p w14:paraId="4D27A50D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14:paraId="04F3C043" w14:textId="77777777" w:rsidR="004A18E7" w:rsidRPr="00BC24E3" w:rsidRDefault="006C49EC" w:rsidP="008D086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physical environment of the cave affect the rescue plan?</w:t>
      </w:r>
      <w:r w:rsidR="008D0866" w:rsidRPr="00BC24E3">
        <w:rPr>
          <w:rFonts w:ascii="Arial" w:hAnsi="Arial" w:cs="Arial"/>
          <w:color w:val="333333"/>
          <w:sz w:val="24"/>
          <w:szCs w:val="24"/>
        </w:rPr>
        <w:t xml:space="preserve"> (2 Marks)</w:t>
      </w:r>
    </w:p>
    <w:p w14:paraId="16238A55" w14:textId="77777777" w:rsidR="008D0866" w:rsidRPr="00BC24E3" w:rsidRDefault="008D0866" w:rsidP="000157A2">
      <w:pPr>
        <w:pStyle w:val="a3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6C7E96FF" w14:textId="77777777" w:rsidR="006C49EC" w:rsidRPr="00BC24E3" w:rsidRDefault="006C49EC" w:rsidP="008D086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rescue team respond to the risks of the project?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(2 Marks)</w:t>
      </w:r>
    </w:p>
    <w:p w14:paraId="4F73B6B6" w14:textId="77777777" w:rsidR="008D0866" w:rsidRPr="00BC24E3" w:rsidRDefault="008D0866" w:rsidP="000157A2">
      <w:pPr>
        <w:pStyle w:val="a3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25354A8C" w14:textId="77777777" w:rsidR="006C49EC" w:rsidRPr="00BC24E3" w:rsidRDefault="006C49EC" w:rsidP="008D0866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en-IN"/>
        </w:rPr>
      </w:pPr>
      <w:r w:rsidRPr="00BC24E3">
        <w:rPr>
          <w:rFonts w:ascii="Arial" w:hAnsi="Arial" w:cs="Arial"/>
          <w:color w:val="333333"/>
          <w:sz w:val="24"/>
          <w:szCs w:val="24"/>
        </w:rPr>
        <w:t>Some have called the rescue a miracle and that luck was the decisive factor. Do you agree?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Explain. (1 Mark)</w:t>
      </w:r>
    </w:p>
    <w:p w14:paraId="08799BF4" w14:textId="77777777" w:rsidR="00220417" w:rsidRPr="00BC24E3" w:rsidRDefault="00220417" w:rsidP="00B23834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</w:p>
    <w:p w14:paraId="3C6090DE" w14:textId="77777777" w:rsidR="00220417" w:rsidRPr="004777DF" w:rsidRDefault="00220417" w:rsidP="005E2BB7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5FA27B73" w14:textId="77777777" w:rsidR="00B23834" w:rsidRPr="00B23834" w:rsidRDefault="00220417" w:rsidP="004A18E7">
      <w:pPr>
        <w:pStyle w:val="a5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7766CCB5" w14:textId="77777777"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DC8251B" w14:textId="77777777"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42443F45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14:paraId="4F3C1853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14:paraId="4F7E1552" w14:textId="77777777"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14:paraId="3304DD95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5CB55B18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347489E0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75DA2E43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2DC304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4C9F41E6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4F"/>
    <w:multiLevelType w:val="hybridMultilevel"/>
    <w:tmpl w:val="7428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03FA9"/>
    <w:multiLevelType w:val="hybridMultilevel"/>
    <w:tmpl w:val="72442AE0"/>
    <w:lvl w:ilvl="0" w:tplc="F932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0917"/>
    <w:multiLevelType w:val="hybridMultilevel"/>
    <w:tmpl w:val="CB2E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7A2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0229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6EC"/>
    <w:rsid w:val="000D7AF9"/>
    <w:rsid w:val="000E036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6A4B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B7699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1E7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4F0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05F3"/>
    <w:rsid w:val="0042190E"/>
    <w:rsid w:val="004226C3"/>
    <w:rsid w:val="00422C6C"/>
    <w:rsid w:val="00427274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3DB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1A62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036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29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7AE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137A"/>
    <w:rsid w:val="006732F8"/>
    <w:rsid w:val="0067377A"/>
    <w:rsid w:val="00673A2B"/>
    <w:rsid w:val="006747B1"/>
    <w:rsid w:val="006753C4"/>
    <w:rsid w:val="00676668"/>
    <w:rsid w:val="00676CB8"/>
    <w:rsid w:val="006777D7"/>
    <w:rsid w:val="00677E60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660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49EC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00B2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17F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573"/>
    <w:rsid w:val="007C0448"/>
    <w:rsid w:val="007C4B56"/>
    <w:rsid w:val="007C57C0"/>
    <w:rsid w:val="007C6859"/>
    <w:rsid w:val="007C6DFD"/>
    <w:rsid w:val="007C7A9B"/>
    <w:rsid w:val="007D0CDB"/>
    <w:rsid w:val="007D1153"/>
    <w:rsid w:val="007D37DF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1A6"/>
    <w:rsid w:val="008B42CE"/>
    <w:rsid w:val="008B445F"/>
    <w:rsid w:val="008B5283"/>
    <w:rsid w:val="008B52E7"/>
    <w:rsid w:val="008C1EED"/>
    <w:rsid w:val="008C4DD8"/>
    <w:rsid w:val="008C7B3F"/>
    <w:rsid w:val="008D033E"/>
    <w:rsid w:val="008D0866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3C38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69C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0E4A"/>
    <w:rsid w:val="0092174D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3515"/>
    <w:rsid w:val="00A03671"/>
    <w:rsid w:val="00A04CA7"/>
    <w:rsid w:val="00A054D0"/>
    <w:rsid w:val="00A05733"/>
    <w:rsid w:val="00A06486"/>
    <w:rsid w:val="00A070C5"/>
    <w:rsid w:val="00A10A07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47ED0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7F3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4D59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24E3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2920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056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25D58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8B8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0A03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3FF0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45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٫"/>
  <w:listSeparator w:val=";"/>
  <w14:docId w14:val="108F03EA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AB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2021-04-06T17:02:00Z</dcterms:created>
  <dcterms:modified xsi:type="dcterms:W3CDTF">2021-04-06T17:02:00Z</dcterms:modified>
</cp:coreProperties>
</file>