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9B93" w14:textId="01052F18" w:rsidR="00407BCF" w:rsidRDefault="00314662">
      <w:r>
        <w:t>Med Micro IV HW #2</w:t>
      </w:r>
      <w:r w:rsidR="00742667">
        <w:tab/>
        <w:t>Name:___________________________________________________________</w:t>
      </w:r>
    </w:p>
    <w:p w14:paraId="516A987A" w14:textId="1BADA352" w:rsidR="00E561DB" w:rsidRDefault="00E561DB" w:rsidP="00E561DB">
      <w:r>
        <w:t>1. Do the results of the multi-</w:t>
      </w:r>
      <w:proofErr w:type="spellStart"/>
      <w:r>
        <w:t>stix</w:t>
      </w:r>
      <w:proofErr w:type="spellEnd"/>
      <w:r>
        <w:t xml:space="preserve"> strip test correlate positively with the results of the OXOID </w:t>
      </w:r>
      <w:proofErr w:type="spellStart"/>
      <w:r>
        <w:t>dipslide</w:t>
      </w:r>
      <w:proofErr w:type="spellEnd"/>
      <w:r>
        <w:t>? If so, how? If not, why?</w:t>
      </w:r>
    </w:p>
    <w:p w14:paraId="6F5F4246" w14:textId="326FEDC6" w:rsidR="00E561DB" w:rsidRDefault="00E561DB" w:rsidP="00E561DB"/>
    <w:p w14:paraId="0B018F30" w14:textId="77777777" w:rsidR="008452DD" w:rsidRDefault="008452DD" w:rsidP="00E561DB"/>
    <w:p w14:paraId="715623E4" w14:textId="10ABD6B8" w:rsidR="00E561DB" w:rsidRDefault="00E561DB" w:rsidP="00E561DB"/>
    <w:p w14:paraId="2B59121C" w14:textId="28ECE758" w:rsidR="00E561DB" w:rsidRDefault="00E561DB" w:rsidP="00E561DB">
      <w:r>
        <w:t>2. Various enteric bacteria, especially E. coli, are the cause of most urinary tract infections in humans. A quick test for the presence of these bacteria in urine is to detect nitrite in the urine. Why?</w:t>
      </w:r>
    </w:p>
    <w:p w14:paraId="2373D75D" w14:textId="2E19CDB3" w:rsidR="00E561DB" w:rsidRDefault="00E561DB" w:rsidP="00E561DB"/>
    <w:p w14:paraId="2EF5075F" w14:textId="09289BF6" w:rsidR="00E561DB" w:rsidRDefault="00E561DB" w:rsidP="00E561DB"/>
    <w:p w14:paraId="75F3D4AD" w14:textId="77777777" w:rsidR="00E561DB" w:rsidRDefault="00E561DB" w:rsidP="00E561DB"/>
    <w:p w14:paraId="4C038058" w14:textId="09BE23D6" w:rsidR="00314662" w:rsidRDefault="00E561DB" w:rsidP="00314662">
      <w:r>
        <w:t>3</w:t>
      </w:r>
      <w:r w:rsidR="001B6EE5">
        <w:t>a</w:t>
      </w:r>
      <w:r w:rsidR="00314662">
        <w:t xml:space="preserve">. </w:t>
      </w:r>
      <w:proofErr w:type="gramStart"/>
      <w:r w:rsidR="00314662">
        <w:t>A</w:t>
      </w:r>
      <w:proofErr w:type="gramEnd"/>
      <w:r w:rsidR="00314662">
        <w:t xml:space="preserve"> fresh urine sample was plated onto blood agar plate using a 10 microliter calibrated loop, and incubated for 18 hours at 37 degrees Celsius. If 30 colonies we</w:t>
      </w:r>
      <w:bookmarkStart w:id="0" w:name="_GoBack"/>
      <w:bookmarkEnd w:id="0"/>
      <w:r w:rsidR="00314662">
        <w:t>re counted on the 10</w:t>
      </w:r>
      <w:r w:rsidR="00314662" w:rsidRPr="009C0947">
        <w:rPr>
          <w:vertAlign w:val="superscript"/>
        </w:rPr>
        <w:t>-1</w:t>
      </w:r>
      <w:r w:rsidR="00314662">
        <w:t xml:space="preserve"> dilution plate, perform the calculation to determine bacteriuria levels in CFU/ml. Use the following conversion factor, 1 ml = 1000 microliter.</w:t>
      </w:r>
    </w:p>
    <w:p w14:paraId="63595305" w14:textId="74D2D4CF" w:rsidR="001B6EE5" w:rsidRDefault="001B6EE5" w:rsidP="00314662"/>
    <w:p w14:paraId="573AFBEA" w14:textId="55DED823" w:rsidR="001B6EE5" w:rsidRDefault="001B6EE5" w:rsidP="00314662"/>
    <w:p w14:paraId="61169D4A" w14:textId="77777777" w:rsidR="008452DD" w:rsidRDefault="008452DD" w:rsidP="00314662"/>
    <w:p w14:paraId="6679654B" w14:textId="5A2FE801" w:rsidR="001B6EE5" w:rsidRDefault="001B6EE5" w:rsidP="00314662"/>
    <w:p w14:paraId="7AE44E91" w14:textId="23A71992" w:rsidR="001B6EE5" w:rsidRDefault="001B6EE5" w:rsidP="00314662"/>
    <w:p w14:paraId="5C8CCA7B" w14:textId="2040C5B9" w:rsidR="001B6EE5" w:rsidRDefault="001B6EE5" w:rsidP="00314662"/>
    <w:p w14:paraId="6FEE1967" w14:textId="452705F4" w:rsidR="001B6EE5" w:rsidRDefault="00E561DB" w:rsidP="00314662">
      <w:r>
        <w:t>3</w:t>
      </w:r>
      <w:r w:rsidR="001B6EE5">
        <w:t>b. Interpret the results obtained from this data.</w:t>
      </w:r>
    </w:p>
    <w:p w14:paraId="4407C35D" w14:textId="3B9D1346" w:rsidR="001B6EE5" w:rsidRDefault="001B6EE5" w:rsidP="00314662"/>
    <w:p w14:paraId="13F933C8" w14:textId="77777777" w:rsidR="008452DD" w:rsidRDefault="008452DD" w:rsidP="00314662"/>
    <w:p w14:paraId="0FB96C51" w14:textId="19370273" w:rsidR="001B6EE5" w:rsidRDefault="001B6EE5" w:rsidP="00314662"/>
    <w:p w14:paraId="6E65A1FC" w14:textId="4C0420D4" w:rsidR="001B6EE5" w:rsidRDefault="001B6EE5" w:rsidP="00314662"/>
    <w:p w14:paraId="746172DC" w14:textId="254864B2" w:rsidR="001B6EE5" w:rsidRDefault="00E561DB" w:rsidP="00314662">
      <w:r>
        <w:t>4</w:t>
      </w:r>
      <w:r w:rsidR="001B6EE5">
        <w:t xml:space="preserve">. Discuss the advantages of using a diagnostic culture system such as OXOID </w:t>
      </w:r>
      <w:proofErr w:type="spellStart"/>
      <w:r w:rsidR="001B6EE5">
        <w:t>Dipslide</w:t>
      </w:r>
      <w:proofErr w:type="spellEnd"/>
      <w:r w:rsidR="001B6EE5">
        <w:t xml:space="preserve"> 119</w:t>
      </w:r>
      <w:r w:rsidR="0004160E">
        <w:t>.</w:t>
      </w:r>
    </w:p>
    <w:sectPr w:rsidR="001B6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5FC"/>
    <w:multiLevelType w:val="hybridMultilevel"/>
    <w:tmpl w:val="FAE6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0B90"/>
    <w:multiLevelType w:val="hybridMultilevel"/>
    <w:tmpl w:val="7F80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62"/>
    <w:rsid w:val="0004160E"/>
    <w:rsid w:val="001B6EE5"/>
    <w:rsid w:val="00314662"/>
    <w:rsid w:val="00407BCF"/>
    <w:rsid w:val="00742667"/>
    <w:rsid w:val="008452DD"/>
    <w:rsid w:val="009C0947"/>
    <w:rsid w:val="00E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CDAD"/>
  <w15:chartTrackingRefBased/>
  <w15:docId w15:val="{3CCD502A-30BD-4124-90A1-C731A36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OREAGAIN</dc:creator>
  <cp:keywords/>
  <dc:description/>
  <cp:lastModifiedBy>Gerardo Perez</cp:lastModifiedBy>
  <cp:revision>6</cp:revision>
  <dcterms:created xsi:type="dcterms:W3CDTF">2020-04-16T00:35:00Z</dcterms:created>
  <dcterms:modified xsi:type="dcterms:W3CDTF">2021-04-06T19:11:00Z</dcterms:modified>
</cp:coreProperties>
</file>