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0A010" w14:textId="3AD098AD" w:rsidR="00910298" w:rsidRPr="00ED5AD9" w:rsidRDefault="00ED5AD9" w:rsidP="00ED5AD9">
      <w:pPr>
        <w:jc w:val="center"/>
        <w:rPr>
          <w:b/>
          <w:bCs/>
          <w:sz w:val="32"/>
          <w:szCs w:val="32"/>
        </w:rPr>
      </w:pPr>
      <w:bookmarkStart w:id="0" w:name="_GoBack"/>
      <w:bookmarkEnd w:id="0"/>
      <w:r w:rsidRPr="00ED5AD9">
        <w:rPr>
          <w:b/>
          <w:bCs/>
          <w:sz w:val="32"/>
          <w:szCs w:val="32"/>
        </w:rPr>
        <w:t>Library Research Project</w:t>
      </w:r>
    </w:p>
    <w:p w14:paraId="6F7DF578" w14:textId="77777777" w:rsidR="00ED5AD9" w:rsidRDefault="00ED5AD9" w:rsidP="00ED5AD9">
      <w:pPr>
        <w:jc w:val="center"/>
      </w:pPr>
    </w:p>
    <w:p w14:paraId="649249E8" w14:textId="29E01362" w:rsidR="00ED5AD9" w:rsidRDefault="00ED5AD9" w:rsidP="00ED5AD9">
      <w:r>
        <w:t>Before you begin research, it’s important to answer a few questions:</w:t>
      </w:r>
    </w:p>
    <w:p w14:paraId="145461FB" w14:textId="77777777" w:rsidR="00ED5AD9" w:rsidRDefault="00ED5AD9" w:rsidP="00ED5AD9"/>
    <w:p w14:paraId="60D6CDB8" w14:textId="0DEB9934" w:rsidR="00ED5AD9" w:rsidRDefault="00ED5AD9" w:rsidP="00ED5AD9">
      <w:pPr>
        <w:pStyle w:val="ListParagraph"/>
        <w:numPr>
          <w:ilvl w:val="0"/>
          <w:numId w:val="1"/>
        </w:numPr>
      </w:pPr>
      <w:r>
        <w:t>What is your topic for your informative project?</w:t>
      </w:r>
    </w:p>
    <w:p w14:paraId="226125A7" w14:textId="043FA9B0" w:rsidR="00ED5AD9" w:rsidRDefault="00ED5AD9" w:rsidP="00ED5AD9"/>
    <w:p w14:paraId="195D6DB4" w14:textId="77777777" w:rsidR="00ED5AD9" w:rsidRDefault="00ED5AD9" w:rsidP="00ED5AD9"/>
    <w:p w14:paraId="68D75718" w14:textId="51F97CDC" w:rsidR="00ED5AD9" w:rsidRDefault="00ED5AD9" w:rsidP="00ED5AD9">
      <w:pPr>
        <w:pStyle w:val="ListParagraph"/>
        <w:numPr>
          <w:ilvl w:val="0"/>
          <w:numId w:val="1"/>
        </w:numPr>
      </w:pPr>
      <w:r>
        <w:t>What are the key concepts you want to address?</w:t>
      </w:r>
    </w:p>
    <w:p w14:paraId="5B73E5C1" w14:textId="30463EAD" w:rsidR="00ED5AD9" w:rsidRDefault="00ED5AD9" w:rsidP="00ED5AD9">
      <w:pPr>
        <w:pStyle w:val="ListParagraph"/>
      </w:pPr>
    </w:p>
    <w:p w14:paraId="11DF33BD" w14:textId="77777777" w:rsidR="00ED5AD9" w:rsidRDefault="00ED5AD9" w:rsidP="00ED5AD9">
      <w:pPr>
        <w:pStyle w:val="ListParagraph"/>
      </w:pPr>
    </w:p>
    <w:p w14:paraId="6B37EC5F" w14:textId="767BF38C" w:rsidR="00ED5AD9" w:rsidRDefault="00ED5AD9" w:rsidP="00ED5AD9">
      <w:pPr>
        <w:pStyle w:val="ListParagraph"/>
        <w:numPr>
          <w:ilvl w:val="0"/>
          <w:numId w:val="1"/>
        </w:numPr>
      </w:pPr>
      <w:r>
        <w:t>Name all of the possible key search words you can think of:</w:t>
      </w:r>
    </w:p>
    <w:p w14:paraId="5E449495" w14:textId="7CCEC821" w:rsidR="00ED5AD9" w:rsidRDefault="00ED5AD9" w:rsidP="00ED5AD9"/>
    <w:p w14:paraId="23E09F10" w14:textId="7B42F310" w:rsidR="00ED5AD9" w:rsidRDefault="00ED5AD9" w:rsidP="00ED5AD9"/>
    <w:p w14:paraId="5273AD3D" w14:textId="3AC9E3E3" w:rsidR="00ED5AD9" w:rsidRDefault="00ED5AD9" w:rsidP="00ED5AD9"/>
    <w:p w14:paraId="6E38566D" w14:textId="509D5E7E" w:rsidR="00ED5AD9" w:rsidRDefault="00ED5AD9" w:rsidP="00ED5AD9">
      <w:r>
        <w:t>Now that you understand your topic, let’s start looking for research. There are few things to look for when collect research:</w:t>
      </w:r>
    </w:p>
    <w:p w14:paraId="403EF565" w14:textId="2432B5AD" w:rsidR="00ED5AD9" w:rsidRDefault="00ED5AD9" w:rsidP="00ED5AD9">
      <w:pPr>
        <w:pStyle w:val="ListParagraph"/>
        <w:numPr>
          <w:ilvl w:val="0"/>
          <w:numId w:val="2"/>
        </w:numPr>
      </w:pPr>
      <w:r>
        <w:t>Scholarly, Peer-reviewed</w:t>
      </w:r>
    </w:p>
    <w:p w14:paraId="487080CB" w14:textId="57ACCA1B" w:rsidR="00ED5AD9" w:rsidRDefault="00ED5AD9" w:rsidP="00ED5AD9">
      <w:pPr>
        <w:pStyle w:val="ListParagraph"/>
        <w:numPr>
          <w:ilvl w:val="0"/>
          <w:numId w:val="2"/>
        </w:numPr>
      </w:pPr>
      <w:r>
        <w:t>Research within the last 10 years</w:t>
      </w:r>
    </w:p>
    <w:p w14:paraId="1AD26506" w14:textId="0573A4E1" w:rsidR="00ED5AD9" w:rsidRDefault="00ED5AD9" w:rsidP="00ED5AD9">
      <w:pPr>
        <w:pStyle w:val="ListParagraph"/>
        <w:numPr>
          <w:ilvl w:val="0"/>
          <w:numId w:val="2"/>
        </w:numPr>
      </w:pPr>
      <w:r>
        <w:t>Reputable sources</w:t>
      </w:r>
    </w:p>
    <w:p w14:paraId="408907D5" w14:textId="7E75F660" w:rsidR="00ED5AD9" w:rsidRDefault="00ED5AD9" w:rsidP="00ED5AD9"/>
    <w:p w14:paraId="0E79C414" w14:textId="377F4776" w:rsidR="00ED5AD9" w:rsidRDefault="00ED5AD9" w:rsidP="00ED5AD9">
      <w:r>
        <w:t>The best place to find information like this is through the school library website. Now that we know what we are looking for, we can begin researching.</w:t>
      </w:r>
    </w:p>
    <w:p w14:paraId="28E5494B" w14:textId="7F398A66" w:rsidR="00ED5AD9" w:rsidRDefault="00ED5AD9" w:rsidP="00ED5AD9"/>
    <w:p w14:paraId="296C1DFE" w14:textId="18918F95" w:rsidR="00ED5AD9" w:rsidRDefault="00ED5AD9" w:rsidP="00ED5AD9">
      <w:pPr>
        <w:pStyle w:val="ListParagraph"/>
        <w:numPr>
          <w:ilvl w:val="0"/>
          <w:numId w:val="3"/>
        </w:numPr>
      </w:pPr>
      <w:r>
        <w:t xml:space="preserve">Go to </w:t>
      </w:r>
      <w:hyperlink r:id="rId5" w:history="1">
        <w:r w:rsidRPr="009C2052">
          <w:rPr>
            <w:rStyle w:val="Hyperlink"/>
          </w:rPr>
          <w:t>https://www.cpcc.edu/academics/library/research-databases</w:t>
        </w:r>
      </w:hyperlink>
    </w:p>
    <w:p w14:paraId="71466279" w14:textId="218DA16A" w:rsidR="00ED5AD9" w:rsidRDefault="00ED5AD9" w:rsidP="00ED5AD9">
      <w:pPr>
        <w:pStyle w:val="ListParagraph"/>
        <w:numPr>
          <w:ilvl w:val="0"/>
          <w:numId w:val="3"/>
        </w:numPr>
      </w:pPr>
      <w:r>
        <w:t xml:space="preserve">Click on </w:t>
      </w:r>
      <w:r>
        <w:rPr>
          <w:i/>
          <w:iCs/>
        </w:rPr>
        <w:t>Find Articles</w:t>
      </w:r>
    </w:p>
    <w:p w14:paraId="517630E1" w14:textId="56EB4C15" w:rsidR="00ED5AD9" w:rsidRPr="00ED5AD9" w:rsidRDefault="00ED5AD9" w:rsidP="00ED5AD9">
      <w:pPr>
        <w:pStyle w:val="ListParagraph"/>
        <w:numPr>
          <w:ilvl w:val="0"/>
          <w:numId w:val="3"/>
        </w:numPr>
      </w:pPr>
      <w:r>
        <w:t xml:space="preserve">Under “Not sure where to start with your research?” click on </w:t>
      </w:r>
      <w:r>
        <w:rPr>
          <w:i/>
          <w:iCs/>
        </w:rPr>
        <w:t>Try ProQuest Central</w:t>
      </w:r>
    </w:p>
    <w:p w14:paraId="1BD297E0" w14:textId="3B7D497A" w:rsidR="00ED5AD9" w:rsidRDefault="00ED5AD9" w:rsidP="00ED5AD9">
      <w:pPr>
        <w:pStyle w:val="ListParagraph"/>
        <w:numPr>
          <w:ilvl w:val="0"/>
          <w:numId w:val="3"/>
        </w:numPr>
      </w:pPr>
      <w:r>
        <w:t>Log-in with your CPCC credentials</w:t>
      </w:r>
    </w:p>
    <w:p w14:paraId="50789434" w14:textId="5726B8B7" w:rsidR="00ED5AD9" w:rsidRDefault="00ED5AD9" w:rsidP="00ED5AD9">
      <w:pPr>
        <w:pStyle w:val="ListParagraph"/>
        <w:numPr>
          <w:ilvl w:val="0"/>
          <w:numId w:val="3"/>
        </w:numPr>
      </w:pPr>
      <w:r>
        <w:t>You should be on the green ProQuest Central homepage</w:t>
      </w:r>
    </w:p>
    <w:p w14:paraId="0316155D" w14:textId="77777777" w:rsidR="00ED5AD9" w:rsidRDefault="00ED5AD9" w:rsidP="00ED5AD9"/>
    <w:p w14:paraId="4D88679B" w14:textId="77777777" w:rsidR="00ED5AD9" w:rsidRDefault="00ED5AD9" w:rsidP="00ED5AD9"/>
    <w:p w14:paraId="5D7F682F" w14:textId="013E4923" w:rsidR="00ED5AD9" w:rsidRPr="00ED5AD9" w:rsidRDefault="00ED5AD9" w:rsidP="00ED5AD9">
      <w:pPr>
        <w:rPr>
          <w:sz w:val="28"/>
          <w:szCs w:val="28"/>
        </w:rPr>
      </w:pPr>
      <w:r w:rsidRPr="00ED5AD9">
        <w:rPr>
          <w:b/>
          <w:bCs/>
          <w:sz w:val="28"/>
          <w:szCs w:val="28"/>
        </w:rPr>
        <w:t>Instructions:</w:t>
      </w:r>
      <w:r w:rsidRPr="00ED5AD9">
        <w:rPr>
          <w:sz w:val="28"/>
          <w:szCs w:val="28"/>
        </w:rPr>
        <w:t xml:space="preserve"> Complete the worksheet on the next page. Fill out all of the sections to your best ability. Remember, if you have questions or get stuck, you can always ask Molly for help!</w:t>
      </w:r>
    </w:p>
    <w:p w14:paraId="0E93AAE1" w14:textId="77777777" w:rsidR="00ED5AD9" w:rsidRDefault="00ED5AD9" w:rsidP="00ED5AD9"/>
    <w:p w14:paraId="26F2256B" w14:textId="2F953274" w:rsidR="00ED5AD9" w:rsidRPr="003408C6" w:rsidRDefault="00ED5AD9" w:rsidP="00ED5AD9">
      <w:pPr>
        <w:rPr>
          <w:color w:val="FF0000"/>
        </w:rPr>
      </w:pPr>
      <w:r w:rsidRPr="003408C6">
        <w:rPr>
          <w:b/>
          <w:bCs/>
          <w:color w:val="FF0000"/>
        </w:rPr>
        <w:t xml:space="preserve">Example: </w:t>
      </w:r>
    </w:p>
    <w:p w14:paraId="09BD6289" w14:textId="4179E5CE" w:rsidR="00ED5AD9" w:rsidRPr="003408C6" w:rsidRDefault="00ED5AD9" w:rsidP="00ED5AD9">
      <w:pPr>
        <w:rPr>
          <w:color w:val="FF0000"/>
        </w:rPr>
      </w:pPr>
    </w:p>
    <w:p w14:paraId="7C71E6F9" w14:textId="3EA9B145" w:rsidR="00ED5AD9" w:rsidRPr="003408C6" w:rsidRDefault="00ED5AD9" w:rsidP="00ED5AD9">
      <w:pPr>
        <w:rPr>
          <w:color w:val="FF0000"/>
        </w:rPr>
      </w:pPr>
      <w:r w:rsidRPr="003408C6">
        <w:rPr>
          <w:color w:val="FF0000"/>
        </w:rPr>
        <w:t>Topic: Non-verbal Gestures in different genders</w:t>
      </w:r>
    </w:p>
    <w:p w14:paraId="0F028BC5" w14:textId="6572B62A" w:rsidR="00ED5AD9" w:rsidRPr="003408C6" w:rsidRDefault="00ED5AD9" w:rsidP="00ED5AD9">
      <w:pPr>
        <w:rPr>
          <w:color w:val="FF0000"/>
        </w:rPr>
      </w:pPr>
      <w:r w:rsidRPr="003408C6">
        <w:rPr>
          <w:color w:val="FF0000"/>
        </w:rPr>
        <w:t>Key word: Female non-verbal communication</w:t>
      </w:r>
    </w:p>
    <w:p w14:paraId="7CC365DC" w14:textId="6F27ABBE" w:rsidR="00ED5AD9" w:rsidRPr="003408C6" w:rsidRDefault="00ED5AD9" w:rsidP="00ED5AD9">
      <w:pPr>
        <w:rPr>
          <w:color w:val="FF0000"/>
        </w:rPr>
      </w:pPr>
    </w:p>
    <w:p w14:paraId="5FF49DEB" w14:textId="0DFC6FF4" w:rsidR="00ED5AD9" w:rsidRPr="003408C6" w:rsidRDefault="00ED5AD9" w:rsidP="00ED5AD9">
      <w:pPr>
        <w:rPr>
          <w:color w:val="FF0000"/>
        </w:rPr>
      </w:pPr>
      <w:r w:rsidRPr="003408C6">
        <w:rPr>
          <w:color w:val="FF0000"/>
        </w:rPr>
        <w:t>Article name: Communication skills of medical students during the OSCE: Gender-specific differences in a longitudinal trend study</w:t>
      </w:r>
    </w:p>
    <w:p w14:paraId="285FAE32" w14:textId="67DFE3F0" w:rsidR="00ED5AD9" w:rsidRPr="003408C6" w:rsidRDefault="00ED5AD9" w:rsidP="00ED5AD9">
      <w:pPr>
        <w:rPr>
          <w:color w:val="FF0000"/>
        </w:rPr>
      </w:pPr>
      <w:r w:rsidRPr="003408C6">
        <w:rPr>
          <w:color w:val="FF0000"/>
        </w:rPr>
        <w:t xml:space="preserve">Authors: Joachim Graf, Robert </w:t>
      </w:r>
      <w:proofErr w:type="spellStart"/>
      <w:r w:rsidRPr="003408C6">
        <w:rPr>
          <w:color w:val="FF0000"/>
        </w:rPr>
        <w:t>Smolka</w:t>
      </w:r>
      <w:proofErr w:type="spellEnd"/>
      <w:r w:rsidRPr="003408C6">
        <w:rPr>
          <w:color w:val="FF0000"/>
        </w:rPr>
        <w:t xml:space="preserve">, Elisabeth </w:t>
      </w:r>
      <w:proofErr w:type="spellStart"/>
      <w:r w:rsidRPr="003408C6">
        <w:rPr>
          <w:color w:val="FF0000"/>
        </w:rPr>
        <w:t>Simoes</w:t>
      </w:r>
      <w:proofErr w:type="spellEnd"/>
      <w:r w:rsidRPr="003408C6">
        <w:rPr>
          <w:color w:val="FF0000"/>
        </w:rPr>
        <w:t xml:space="preserve">, Stephan Zipfel, Florian </w:t>
      </w:r>
      <w:proofErr w:type="spellStart"/>
      <w:r w:rsidRPr="003408C6">
        <w:rPr>
          <w:color w:val="FF0000"/>
        </w:rPr>
        <w:t>Junn</w:t>
      </w:r>
      <w:proofErr w:type="spellEnd"/>
      <w:r w:rsidRPr="003408C6">
        <w:rPr>
          <w:color w:val="FF0000"/>
        </w:rPr>
        <w:t xml:space="preserve">, </w:t>
      </w:r>
      <w:proofErr w:type="spellStart"/>
      <w:r w:rsidRPr="003408C6">
        <w:rPr>
          <w:color w:val="FF0000"/>
        </w:rPr>
        <w:t>Friederike</w:t>
      </w:r>
      <w:proofErr w:type="spellEnd"/>
      <w:r w:rsidRPr="003408C6">
        <w:rPr>
          <w:color w:val="FF0000"/>
        </w:rPr>
        <w:t xml:space="preserve"> </w:t>
      </w:r>
      <w:proofErr w:type="spellStart"/>
      <w:r w:rsidRPr="003408C6">
        <w:rPr>
          <w:color w:val="FF0000"/>
        </w:rPr>
        <w:t>Holderried</w:t>
      </w:r>
      <w:proofErr w:type="spellEnd"/>
      <w:r w:rsidRPr="003408C6">
        <w:rPr>
          <w:color w:val="FF0000"/>
        </w:rPr>
        <w:t xml:space="preserve">, Annette </w:t>
      </w:r>
      <w:proofErr w:type="spellStart"/>
      <w:r w:rsidRPr="003408C6">
        <w:rPr>
          <w:color w:val="FF0000"/>
        </w:rPr>
        <w:t>Wosnik</w:t>
      </w:r>
      <w:proofErr w:type="spellEnd"/>
      <w:r w:rsidRPr="003408C6">
        <w:rPr>
          <w:color w:val="FF0000"/>
        </w:rPr>
        <w:t>, Anne M. Doherty, Karina Menzel, and Anne Herrmann-Werner</w:t>
      </w:r>
    </w:p>
    <w:p w14:paraId="13385A2A" w14:textId="264D1640" w:rsidR="00ED5AD9" w:rsidRPr="003408C6" w:rsidRDefault="00ED5AD9" w:rsidP="00ED5AD9">
      <w:pPr>
        <w:rPr>
          <w:color w:val="FF0000"/>
        </w:rPr>
      </w:pPr>
      <w:r w:rsidRPr="003408C6">
        <w:rPr>
          <w:color w:val="FF0000"/>
        </w:rPr>
        <w:t>Date: 2017</w:t>
      </w:r>
    </w:p>
    <w:p w14:paraId="765B5C47" w14:textId="6F253C7F" w:rsidR="00ED5AD9" w:rsidRPr="003408C6" w:rsidRDefault="00ED5AD9" w:rsidP="00ED5AD9">
      <w:pPr>
        <w:rPr>
          <w:color w:val="FF0000"/>
        </w:rPr>
      </w:pPr>
      <w:r w:rsidRPr="003408C6">
        <w:rPr>
          <w:color w:val="FF0000"/>
        </w:rPr>
        <w:t>Journal: BMC Education</w:t>
      </w:r>
    </w:p>
    <w:p w14:paraId="51351C95" w14:textId="4C25A2FB" w:rsidR="00ED5AD9" w:rsidRPr="003408C6" w:rsidRDefault="00ED5AD9" w:rsidP="00ED5AD9">
      <w:pPr>
        <w:rPr>
          <w:color w:val="FF0000"/>
        </w:rPr>
      </w:pPr>
      <w:r w:rsidRPr="003408C6">
        <w:rPr>
          <w:color w:val="FF0000"/>
        </w:rPr>
        <w:t xml:space="preserve">How this applies: This article explained how female medical providers communicate in different ways than male providers. For example, women used more non-verbal expressions and empathy than their male counterparts. </w:t>
      </w:r>
    </w:p>
    <w:p w14:paraId="6DC9FE6E" w14:textId="7932BBCB" w:rsidR="00ED5AD9" w:rsidRDefault="00ED5AD9" w:rsidP="00ED5AD9"/>
    <w:p w14:paraId="2A5B4213" w14:textId="0A0298F7" w:rsidR="00ED5AD9" w:rsidRDefault="00ED5AD9" w:rsidP="00ED5AD9"/>
    <w:p w14:paraId="20B2E8D7" w14:textId="0A9B40EC" w:rsidR="00ED5AD9" w:rsidRDefault="00ED5AD9" w:rsidP="00ED5AD9"/>
    <w:p w14:paraId="011655C9" w14:textId="50E5AE66" w:rsidR="00ED5AD9" w:rsidRDefault="00ED5AD9" w:rsidP="00ED5AD9"/>
    <w:p w14:paraId="1660699B" w14:textId="479F4828" w:rsidR="00ED5AD9" w:rsidRDefault="00ED5AD9" w:rsidP="00ED5AD9">
      <w:r>
        <w:t>Key Word 1:</w:t>
      </w:r>
    </w:p>
    <w:p w14:paraId="6065F134" w14:textId="64A55593" w:rsidR="00ED5AD9" w:rsidRDefault="00ED5AD9" w:rsidP="00ED5AD9"/>
    <w:p w14:paraId="5AEFA7B1" w14:textId="6A663076" w:rsidR="00ED5AD9" w:rsidRDefault="00ED5AD9" w:rsidP="00ED5AD9">
      <w:r>
        <w:t>Article Title:</w:t>
      </w:r>
    </w:p>
    <w:p w14:paraId="6D5E1BEC" w14:textId="4E620CA4" w:rsidR="00ED5AD9" w:rsidRDefault="00ED5AD9" w:rsidP="00ED5AD9"/>
    <w:p w14:paraId="228BDC9A" w14:textId="33A63947" w:rsidR="00ED5AD9" w:rsidRDefault="00ED5AD9" w:rsidP="00ED5AD9">
      <w:r>
        <w:t>Author(s):</w:t>
      </w:r>
    </w:p>
    <w:p w14:paraId="0AF02466" w14:textId="39B11B19" w:rsidR="00ED5AD9" w:rsidRDefault="00ED5AD9" w:rsidP="00ED5AD9"/>
    <w:p w14:paraId="5A6950D8" w14:textId="1D32BEDF" w:rsidR="00ED5AD9" w:rsidRDefault="00ED5AD9" w:rsidP="00ED5AD9">
      <w:r>
        <w:t>Date:</w:t>
      </w:r>
    </w:p>
    <w:p w14:paraId="3ED13B44" w14:textId="7BDB79C3" w:rsidR="00ED5AD9" w:rsidRDefault="00ED5AD9" w:rsidP="00ED5AD9"/>
    <w:p w14:paraId="2DDB3AC8" w14:textId="50CB53DE" w:rsidR="00ED5AD9" w:rsidRDefault="00ED5AD9" w:rsidP="00ED5AD9">
      <w:r>
        <w:t>Journal:</w:t>
      </w:r>
    </w:p>
    <w:p w14:paraId="235D44F7" w14:textId="4C2B7EFD" w:rsidR="00ED5AD9" w:rsidRDefault="00ED5AD9" w:rsidP="00ED5AD9"/>
    <w:p w14:paraId="3BB37FC9" w14:textId="5AEA4F5F" w:rsidR="00ED5AD9" w:rsidRDefault="00ED5AD9" w:rsidP="00ED5AD9">
      <w:r>
        <w:t>How this applies:</w:t>
      </w:r>
    </w:p>
    <w:p w14:paraId="69F3E7B2" w14:textId="4D0C7EFD" w:rsidR="00ED5AD9" w:rsidRDefault="00ED5AD9" w:rsidP="00ED5AD9"/>
    <w:p w14:paraId="73709C41" w14:textId="42275C7B" w:rsidR="00ED5AD9" w:rsidRDefault="00ED5AD9" w:rsidP="00ED5AD9"/>
    <w:p w14:paraId="7B139FB0" w14:textId="3AE22E4E" w:rsidR="00ED5AD9" w:rsidRDefault="00ED5AD9" w:rsidP="00ED5AD9"/>
    <w:p w14:paraId="12173A7C" w14:textId="202B59DA" w:rsidR="00ED5AD9" w:rsidRDefault="00ED5AD9" w:rsidP="00ED5AD9"/>
    <w:p w14:paraId="3A22B984" w14:textId="6133D511" w:rsidR="00ED5AD9" w:rsidRDefault="00ED5AD9" w:rsidP="00ED5AD9"/>
    <w:p w14:paraId="1C81DE65" w14:textId="29851B55" w:rsidR="00ED5AD9" w:rsidRDefault="00ED5AD9" w:rsidP="00ED5AD9">
      <w:r>
        <w:t>Article Title:</w:t>
      </w:r>
    </w:p>
    <w:p w14:paraId="72766305" w14:textId="11E770A4" w:rsidR="00ED5AD9" w:rsidRDefault="00ED5AD9" w:rsidP="00ED5AD9"/>
    <w:p w14:paraId="76D8EC69" w14:textId="6734A188" w:rsidR="00ED5AD9" w:rsidRDefault="00ED5AD9" w:rsidP="00ED5AD9">
      <w:r>
        <w:t>Author(s):</w:t>
      </w:r>
    </w:p>
    <w:p w14:paraId="6925CE0C" w14:textId="6A5E94EC" w:rsidR="00ED5AD9" w:rsidRDefault="00ED5AD9" w:rsidP="00ED5AD9"/>
    <w:p w14:paraId="49841785" w14:textId="4957636F" w:rsidR="00ED5AD9" w:rsidRDefault="00ED5AD9" w:rsidP="00ED5AD9">
      <w:r>
        <w:t>Date:</w:t>
      </w:r>
    </w:p>
    <w:p w14:paraId="388E842C" w14:textId="4E716692" w:rsidR="00ED5AD9" w:rsidRDefault="00ED5AD9" w:rsidP="00ED5AD9"/>
    <w:p w14:paraId="6F78E007" w14:textId="4298B340" w:rsidR="00ED5AD9" w:rsidRDefault="00ED5AD9" w:rsidP="00ED5AD9">
      <w:r>
        <w:t>Journal:</w:t>
      </w:r>
    </w:p>
    <w:p w14:paraId="7721807A" w14:textId="5B4ACD8B" w:rsidR="00ED5AD9" w:rsidRDefault="00ED5AD9" w:rsidP="00ED5AD9"/>
    <w:p w14:paraId="34DB0504" w14:textId="388E8614" w:rsidR="00ED5AD9" w:rsidRDefault="00ED5AD9" w:rsidP="00ED5AD9">
      <w:r>
        <w:t>How this applies:</w:t>
      </w:r>
    </w:p>
    <w:p w14:paraId="4EBA8096" w14:textId="63E3D3BB" w:rsidR="00ED5AD9" w:rsidRDefault="00ED5AD9" w:rsidP="00ED5AD9"/>
    <w:p w14:paraId="363E9396" w14:textId="19B0B57D" w:rsidR="00ED5AD9" w:rsidRDefault="00ED5AD9" w:rsidP="00ED5AD9"/>
    <w:p w14:paraId="2B2F47A4" w14:textId="4FDC2024" w:rsidR="00ED5AD9" w:rsidRDefault="00ED5AD9" w:rsidP="00ED5AD9"/>
    <w:p w14:paraId="4AC9DC72" w14:textId="3D1AD350" w:rsidR="00ED5AD9" w:rsidRDefault="00ED5AD9" w:rsidP="00ED5AD9"/>
    <w:p w14:paraId="49296BFE" w14:textId="5520D77F" w:rsidR="00ED5AD9" w:rsidRDefault="00ED5AD9" w:rsidP="00ED5AD9"/>
    <w:p w14:paraId="67F81660" w14:textId="337F48A7" w:rsidR="00ED5AD9" w:rsidRDefault="00ED5AD9" w:rsidP="00ED5AD9"/>
    <w:p w14:paraId="42B1A39A" w14:textId="566C68A3" w:rsidR="00ED5AD9" w:rsidRDefault="00ED5AD9" w:rsidP="00ED5AD9">
      <w:r>
        <w:t>Key Word 2:</w:t>
      </w:r>
    </w:p>
    <w:p w14:paraId="33DE2FCD" w14:textId="77777777" w:rsidR="00ED5AD9" w:rsidRDefault="00ED5AD9" w:rsidP="00ED5AD9"/>
    <w:p w14:paraId="6DDC91AE" w14:textId="77777777" w:rsidR="00ED5AD9" w:rsidRDefault="00ED5AD9" w:rsidP="00ED5AD9">
      <w:r>
        <w:t>Article Title:</w:t>
      </w:r>
    </w:p>
    <w:p w14:paraId="41CDA19E" w14:textId="77777777" w:rsidR="00ED5AD9" w:rsidRDefault="00ED5AD9" w:rsidP="00ED5AD9"/>
    <w:p w14:paraId="08BE0956" w14:textId="77777777" w:rsidR="00ED5AD9" w:rsidRDefault="00ED5AD9" w:rsidP="00ED5AD9">
      <w:r>
        <w:t>Author(s):</w:t>
      </w:r>
    </w:p>
    <w:p w14:paraId="7D78E109" w14:textId="77777777" w:rsidR="00ED5AD9" w:rsidRDefault="00ED5AD9" w:rsidP="00ED5AD9"/>
    <w:p w14:paraId="215E0A56" w14:textId="77777777" w:rsidR="00ED5AD9" w:rsidRDefault="00ED5AD9" w:rsidP="00ED5AD9">
      <w:r>
        <w:t>Date:</w:t>
      </w:r>
    </w:p>
    <w:p w14:paraId="2FBF46A8" w14:textId="77777777" w:rsidR="00ED5AD9" w:rsidRDefault="00ED5AD9" w:rsidP="00ED5AD9"/>
    <w:p w14:paraId="58066476" w14:textId="77777777" w:rsidR="00ED5AD9" w:rsidRDefault="00ED5AD9" w:rsidP="00ED5AD9">
      <w:r>
        <w:t>Journal:</w:t>
      </w:r>
    </w:p>
    <w:p w14:paraId="0848DD02" w14:textId="77777777" w:rsidR="00ED5AD9" w:rsidRDefault="00ED5AD9" w:rsidP="00ED5AD9"/>
    <w:p w14:paraId="6E535CE8" w14:textId="77777777" w:rsidR="00ED5AD9" w:rsidRDefault="00ED5AD9" w:rsidP="00ED5AD9">
      <w:r>
        <w:t>How this applies:</w:t>
      </w:r>
    </w:p>
    <w:p w14:paraId="0F201F8E" w14:textId="77777777" w:rsidR="00ED5AD9" w:rsidRDefault="00ED5AD9" w:rsidP="00ED5AD9"/>
    <w:p w14:paraId="5E673405" w14:textId="77777777" w:rsidR="00ED5AD9" w:rsidRDefault="00ED5AD9" w:rsidP="00ED5AD9"/>
    <w:p w14:paraId="38438ED1" w14:textId="77777777" w:rsidR="00ED5AD9" w:rsidRDefault="00ED5AD9" w:rsidP="00ED5AD9"/>
    <w:p w14:paraId="12CAAA17" w14:textId="77777777" w:rsidR="00ED5AD9" w:rsidRDefault="00ED5AD9" w:rsidP="00ED5AD9"/>
    <w:p w14:paraId="03EBF6BF" w14:textId="77777777" w:rsidR="00ED5AD9" w:rsidRDefault="00ED5AD9" w:rsidP="00ED5AD9"/>
    <w:p w14:paraId="0E65AE51" w14:textId="77777777" w:rsidR="00ED5AD9" w:rsidRDefault="00ED5AD9" w:rsidP="00ED5AD9">
      <w:r>
        <w:t>Article Title:</w:t>
      </w:r>
    </w:p>
    <w:p w14:paraId="6DDD245A" w14:textId="77777777" w:rsidR="00ED5AD9" w:rsidRDefault="00ED5AD9" w:rsidP="00ED5AD9"/>
    <w:p w14:paraId="57C8831C" w14:textId="77777777" w:rsidR="00ED5AD9" w:rsidRDefault="00ED5AD9" w:rsidP="00ED5AD9">
      <w:r>
        <w:t>Author(s):</w:t>
      </w:r>
    </w:p>
    <w:p w14:paraId="425AB119" w14:textId="77777777" w:rsidR="00ED5AD9" w:rsidRDefault="00ED5AD9" w:rsidP="00ED5AD9"/>
    <w:p w14:paraId="2C48E373" w14:textId="77777777" w:rsidR="00ED5AD9" w:rsidRDefault="00ED5AD9" w:rsidP="00ED5AD9">
      <w:r>
        <w:t>Date:</w:t>
      </w:r>
    </w:p>
    <w:p w14:paraId="034A84AE" w14:textId="77777777" w:rsidR="00ED5AD9" w:rsidRDefault="00ED5AD9" w:rsidP="00ED5AD9"/>
    <w:p w14:paraId="5CD0A8C7" w14:textId="77777777" w:rsidR="00ED5AD9" w:rsidRDefault="00ED5AD9" w:rsidP="00ED5AD9">
      <w:r>
        <w:t>Journal:</w:t>
      </w:r>
    </w:p>
    <w:p w14:paraId="4BE7C285" w14:textId="77777777" w:rsidR="00ED5AD9" w:rsidRDefault="00ED5AD9" w:rsidP="00ED5AD9"/>
    <w:p w14:paraId="151E4C33" w14:textId="77777777" w:rsidR="00ED5AD9" w:rsidRDefault="00ED5AD9" w:rsidP="00ED5AD9">
      <w:r>
        <w:t>How this applies:</w:t>
      </w:r>
    </w:p>
    <w:p w14:paraId="465DF8E0" w14:textId="77777777" w:rsidR="00ED5AD9" w:rsidRDefault="00ED5AD9" w:rsidP="00ED5AD9"/>
    <w:p w14:paraId="1E2173A2" w14:textId="77777777" w:rsidR="00ED5AD9" w:rsidRDefault="00ED5AD9" w:rsidP="00ED5AD9"/>
    <w:p w14:paraId="045DC18E" w14:textId="77777777" w:rsidR="00ED5AD9" w:rsidRDefault="00ED5AD9" w:rsidP="00ED5AD9"/>
    <w:p w14:paraId="1BD724CD" w14:textId="2979D917" w:rsidR="00ED5AD9" w:rsidRDefault="00ED5AD9" w:rsidP="00ED5AD9"/>
    <w:p w14:paraId="428A016D" w14:textId="77777777" w:rsidR="00ED5AD9" w:rsidRDefault="00ED5AD9" w:rsidP="00ED5AD9"/>
    <w:p w14:paraId="27AB9980" w14:textId="77777777" w:rsidR="00ED5AD9" w:rsidRDefault="00ED5AD9" w:rsidP="00ED5AD9"/>
    <w:p w14:paraId="17F729A8" w14:textId="72FB3053" w:rsidR="00ED5AD9" w:rsidRDefault="00ED5AD9" w:rsidP="00ED5AD9">
      <w:r>
        <w:t>Key Word 3:</w:t>
      </w:r>
    </w:p>
    <w:p w14:paraId="0005CFDA" w14:textId="77777777" w:rsidR="00ED5AD9" w:rsidRDefault="00ED5AD9" w:rsidP="00ED5AD9"/>
    <w:p w14:paraId="7A038C0C" w14:textId="77777777" w:rsidR="00ED5AD9" w:rsidRDefault="00ED5AD9" w:rsidP="00ED5AD9">
      <w:r>
        <w:t>Article Title:</w:t>
      </w:r>
    </w:p>
    <w:p w14:paraId="7520AEDB" w14:textId="77777777" w:rsidR="00ED5AD9" w:rsidRDefault="00ED5AD9" w:rsidP="00ED5AD9"/>
    <w:p w14:paraId="01E0F0FD" w14:textId="77777777" w:rsidR="00ED5AD9" w:rsidRDefault="00ED5AD9" w:rsidP="00ED5AD9">
      <w:r>
        <w:t>Author(s):</w:t>
      </w:r>
    </w:p>
    <w:p w14:paraId="2D89BCE7" w14:textId="77777777" w:rsidR="00ED5AD9" w:rsidRDefault="00ED5AD9" w:rsidP="00ED5AD9"/>
    <w:p w14:paraId="1820BD18" w14:textId="77777777" w:rsidR="00ED5AD9" w:rsidRDefault="00ED5AD9" w:rsidP="00ED5AD9">
      <w:r>
        <w:t>Date:</w:t>
      </w:r>
    </w:p>
    <w:p w14:paraId="3B02FDA9" w14:textId="77777777" w:rsidR="00ED5AD9" w:rsidRDefault="00ED5AD9" w:rsidP="00ED5AD9"/>
    <w:p w14:paraId="7CCA2238" w14:textId="77777777" w:rsidR="00ED5AD9" w:rsidRDefault="00ED5AD9" w:rsidP="00ED5AD9">
      <w:r>
        <w:t>Journal:</w:t>
      </w:r>
    </w:p>
    <w:p w14:paraId="718FB8C6" w14:textId="77777777" w:rsidR="00ED5AD9" w:rsidRDefault="00ED5AD9" w:rsidP="00ED5AD9"/>
    <w:p w14:paraId="31B07CA4" w14:textId="77777777" w:rsidR="00ED5AD9" w:rsidRDefault="00ED5AD9" w:rsidP="00ED5AD9">
      <w:r>
        <w:t>How this applies:</w:t>
      </w:r>
    </w:p>
    <w:p w14:paraId="5AAA6B08" w14:textId="77777777" w:rsidR="00ED5AD9" w:rsidRDefault="00ED5AD9" w:rsidP="00ED5AD9"/>
    <w:p w14:paraId="56D8E85F" w14:textId="77777777" w:rsidR="00ED5AD9" w:rsidRDefault="00ED5AD9" w:rsidP="00ED5AD9"/>
    <w:p w14:paraId="5A5775E0" w14:textId="77777777" w:rsidR="00ED5AD9" w:rsidRDefault="00ED5AD9" w:rsidP="00ED5AD9"/>
    <w:p w14:paraId="68520BC2" w14:textId="77777777" w:rsidR="00ED5AD9" w:rsidRDefault="00ED5AD9" w:rsidP="00ED5AD9"/>
    <w:p w14:paraId="2E99F535" w14:textId="77777777" w:rsidR="00ED5AD9" w:rsidRDefault="00ED5AD9" w:rsidP="00ED5AD9"/>
    <w:p w14:paraId="6360C306" w14:textId="77777777" w:rsidR="00ED5AD9" w:rsidRDefault="00ED5AD9" w:rsidP="00ED5AD9">
      <w:r>
        <w:t>Article Title:</w:t>
      </w:r>
    </w:p>
    <w:p w14:paraId="1226B60B" w14:textId="77777777" w:rsidR="00ED5AD9" w:rsidRDefault="00ED5AD9" w:rsidP="00ED5AD9"/>
    <w:p w14:paraId="722276F2" w14:textId="77777777" w:rsidR="00ED5AD9" w:rsidRDefault="00ED5AD9" w:rsidP="00ED5AD9">
      <w:r>
        <w:t>Author(s):</w:t>
      </w:r>
    </w:p>
    <w:p w14:paraId="2F3A0F89" w14:textId="77777777" w:rsidR="00ED5AD9" w:rsidRDefault="00ED5AD9" w:rsidP="00ED5AD9"/>
    <w:p w14:paraId="6172CAB7" w14:textId="77777777" w:rsidR="00ED5AD9" w:rsidRDefault="00ED5AD9" w:rsidP="00ED5AD9">
      <w:r>
        <w:t>Date:</w:t>
      </w:r>
    </w:p>
    <w:p w14:paraId="0BD7C76B" w14:textId="77777777" w:rsidR="00ED5AD9" w:rsidRDefault="00ED5AD9" w:rsidP="00ED5AD9"/>
    <w:p w14:paraId="700A0DCA" w14:textId="77777777" w:rsidR="00ED5AD9" w:rsidRDefault="00ED5AD9" w:rsidP="00ED5AD9">
      <w:r>
        <w:t>Journal:</w:t>
      </w:r>
    </w:p>
    <w:p w14:paraId="4CBFE7E2" w14:textId="77777777" w:rsidR="00ED5AD9" w:rsidRDefault="00ED5AD9" w:rsidP="00ED5AD9"/>
    <w:p w14:paraId="792F9959" w14:textId="77777777" w:rsidR="00ED5AD9" w:rsidRDefault="00ED5AD9" w:rsidP="00ED5AD9">
      <w:r>
        <w:t>How this applies:</w:t>
      </w:r>
    </w:p>
    <w:p w14:paraId="321AD9C7" w14:textId="77777777" w:rsidR="00ED5AD9" w:rsidRDefault="00ED5AD9" w:rsidP="00ED5AD9"/>
    <w:p w14:paraId="4B21773E" w14:textId="77777777" w:rsidR="00ED5AD9" w:rsidRDefault="00ED5AD9" w:rsidP="00ED5AD9"/>
    <w:p w14:paraId="5DE85818" w14:textId="77777777" w:rsidR="00ED5AD9" w:rsidRDefault="00ED5AD9" w:rsidP="00ED5AD9"/>
    <w:p w14:paraId="35887101" w14:textId="77777777" w:rsidR="00ED5AD9" w:rsidRDefault="00ED5AD9" w:rsidP="00ED5AD9"/>
    <w:p w14:paraId="4E63F680" w14:textId="77777777" w:rsidR="00ED5AD9" w:rsidRDefault="00ED5AD9" w:rsidP="00ED5AD9"/>
    <w:p w14:paraId="6BF45CBF" w14:textId="77777777" w:rsidR="00ED5AD9" w:rsidRDefault="00ED5AD9" w:rsidP="00ED5AD9"/>
    <w:p w14:paraId="7D2C92D8" w14:textId="77777777" w:rsidR="00ED5AD9" w:rsidRDefault="00ED5AD9" w:rsidP="00ED5AD9"/>
    <w:p w14:paraId="6A025335" w14:textId="77777777" w:rsidR="00ED5AD9" w:rsidRPr="00ED5AD9" w:rsidRDefault="00ED5AD9" w:rsidP="00ED5AD9"/>
    <w:sectPr w:rsidR="00ED5AD9" w:rsidRPr="00ED5AD9" w:rsidSect="00ED5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F0D54"/>
    <w:multiLevelType w:val="hybridMultilevel"/>
    <w:tmpl w:val="5C744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F06D89"/>
    <w:multiLevelType w:val="hybridMultilevel"/>
    <w:tmpl w:val="F28C9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C4940"/>
    <w:multiLevelType w:val="hybridMultilevel"/>
    <w:tmpl w:val="87BC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65B0A"/>
    <w:multiLevelType w:val="hybridMultilevel"/>
    <w:tmpl w:val="343E9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D9"/>
    <w:rsid w:val="000D2FB7"/>
    <w:rsid w:val="001B1FDF"/>
    <w:rsid w:val="002C1D09"/>
    <w:rsid w:val="003408C6"/>
    <w:rsid w:val="00ED5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0CA19"/>
  <w15:chartTrackingRefBased/>
  <w15:docId w15:val="{2B2C811E-AC28-A145-A42A-138FD0E9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AD9"/>
    <w:pPr>
      <w:ind w:left="720"/>
      <w:contextualSpacing/>
    </w:pPr>
  </w:style>
  <w:style w:type="table" w:styleId="TableGrid">
    <w:name w:val="Table Grid"/>
    <w:basedOn w:val="TableNormal"/>
    <w:uiPriority w:val="39"/>
    <w:rsid w:val="00ED5A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AD9"/>
    <w:rPr>
      <w:color w:val="0563C1" w:themeColor="hyperlink"/>
      <w:u w:val="single"/>
    </w:rPr>
  </w:style>
  <w:style w:type="character" w:styleId="UnresolvedMention">
    <w:name w:val="Unresolved Mention"/>
    <w:basedOn w:val="DefaultParagraphFont"/>
    <w:uiPriority w:val="99"/>
    <w:semiHidden/>
    <w:unhideWhenUsed/>
    <w:rsid w:val="00ED5A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cc.edu/academics/library/research-databas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Overcash</dc:creator>
  <cp:keywords/>
  <dc:description/>
  <cp:lastModifiedBy>Microsoft Office User</cp:lastModifiedBy>
  <cp:revision>2</cp:revision>
  <dcterms:created xsi:type="dcterms:W3CDTF">2021-04-08T18:49:00Z</dcterms:created>
  <dcterms:modified xsi:type="dcterms:W3CDTF">2021-04-08T18:49:00Z</dcterms:modified>
</cp:coreProperties>
</file>